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5CD8" w14:textId="77777777" w:rsidR="00092253" w:rsidRPr="00092253" w:rsidRDefault="00092253" w:rsidP="00092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9225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Аннотация                                                                                                                 </w:t>
      </w:r>
      <w:bookmarkStart w:id="0" w:name="_Hlk146791993"/>
    </w:p>
    <w:p w14:paraId="18A4310B" w14:textId="51F379C0" w:rsidR="00092253" w:rsidRPr="00092253" w:rsidRDefault="00092253" w:rsidP="00092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9225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к рабочей дополнительной образовательной программе спортивной подготовки по виду спорта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спортивный туризм</w:t>
      </w:r>
      <w:r w:rsidRPr="0009225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муниципального бюджетного учреждения дополнительного образования спортивной школы г. Амурска Амурского муниципального района Хабаровского края</w:t>
      </w:r>
      <w:bookmarkEnd w:id="0"/>
    </w:p>
    <w:p w14:paraId="30DC3F0B" w14:textId="77777777" w:rsidR="00092253" w:rsidRDefault="00092253" w:rsidP="000922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12D9EA" w14:textId="6971056D" w:rsidR="00092253" w:rsidRPr="00092253" w:rsidRDefault="00092253" w:rsidP="000922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9225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Дополнительная образовательная программа спортивной подготовки</w:t>
      </w:r>
      <w:r w:rsidRPr="00092253">
        <w:rPr>
          <w:rFonts w:ascii="Times New Roman" w:hAnsi="Times New Roman" w:cs="Times New Roman"/>
          <w:sz w:val="26"/>
          <w:szCs w:val="26"/>
        </w:rPr>
        <w:t xml:space="preserve"> </w:t>
      </w:r>
      <w:r w:rsidRPr="00092253">
        <w:rPr>
          <w:rFonts w:ascii="Times New Roman" w:hAnsi="Times New Roman" w:cs="Times New Roman"/>
          <w:sz w:val="26"/>
          <w:szCs w:val="26"/>
        </w:rPr>
        <w:br/>
        <w:t xml:space="preserve">по виду спорта «спортивный туризм» (далее – Программа), предназначена для организации образовательной деятельности по спортивной подготовке с учетом совокупности минимальных требований к спортивной подготовке, определенных федеральным стандартом спортивной подготовки по виду спорта «бокс», утвержденным приказом Минспорта России от 21.11.2022 № 1038 </w:t>
      </w:r>
      <w:r w:rsidRPr="00092253">
        <w:rPr>
          <w:rStyle w:val="a8"/>
          <w:rFonts w:ascii="Times New Roman" w:hAnsi="Times New Roman" w:cs="Times New Roman"/>
          <w:sz w:val="26"/>
          <w:szCs w:val="26"/>
        </w:rPr>
        <w:footnoteReference w:id="1"/>
      </w:r>
      <w:r w:rsidRPr="00092253">
        <w:rPr>
          <w:rFonts w:ascii="Times New Roman" w:hAnsi="Times New Roman" w:cs="Times New Roman"/>
          <w:sz w:val="26"/>
          <w:szCs w:val="26"/>
        </w:rPr>
        <w:t xml:space="preserve"> (далее – ФССП).</w:t>
      </w:r>
    </w:p>
    <w:p w14:paraId="7F3EC936" w14:textId="77777777" w:rsidR="00092253" w:rsidRPr="00092253" w:rsidRDefault="00092253" w:rsidP="000922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84"/>
        <w:gridCol w:w="4661"/>
      </w:tblGrid>
      <w:tr w:rsidR="00092253" w:rsidRPr="00092253" w14:paraId="40698C0E" w14:textId="77777777" w:rsidTr="00461599">
        <w:trPr>
          <w:jc w:val="center"/>
        </w:trPr>
        <w:tc>
          <w:tcPr>
            <w:tcW w:w="5210" w:type="dxa"/>
          </w:tcPr>
          <w:p w14:paraId="26BA0957" w14:textId="77777777" w:rsidR="00092253" w:rsidRPr="00092253" w:rsidRDefault="00092253" w:rsidP="0046159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Наименование спортивной дисциплины</w:t>
            </w:r>
          </w:p>
        </w:tc>
        <w:tc>
          <w:tcPr>
            <w:tcW w:w="5211" w:type="dxa"/>
          </w:tcPr>
          <w:p w14:paraId="4A0517A9" w14:textId="77777777" w:rsidR="00092253" w:rsidRPr="00092253" w:rsidRDefault="00092253" w:rsidP="0046159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Номер-код спортивной дисциплины</w:t>
            </w:r>
          </w:p>
        </w:tc>
      </w:tr>
      <w:tr w:rsidR="00092253" w:rsidRPr="00092253" w14:paraId="4C53BF1D" w14:textId="77777777" w:rsidTr="00461599">
        <w:trPr>
          <w:jc w:val="center"/>
        </w:trPr>
        <w:tc>
          <w:tcPr>
            <w:tcW w:w="5210" w:type="dxa"/>
          </w:tcPr>
          <w:p w14:paraId="2C2ED0E0" w14:textId="77777777" w:rsidR="00092253" w:rsidRPr="00092253" w:rsidRDefault="00092253" w:rsidP="0046159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Спортивный туризм</w:t>
            </w:r>
          </w:p>
        </w:tc>
        <w:tc>
          <w:tcPr>
            <w:tcW w:w="5211" w:type="dxa"/>
          </w:tcPr>
          <w:p w14:paraId="1B0FE869" w14:textId="77777777" w:rsidR="00092253" w:rsidRPr="00092253" w:rsidRDefault="00092253" w:rsidP="0046159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0840005411Я</w:t>
            </w:r>
          </w:p>
        </w:tc>
      </w:tr>
      <w:tr w:rsidR="00092253" w:rsidRPr="00092253" w14:paraId="51205DFB" w14:textId="77777777" w:rsidTr="00461599">
        <w:trPr>
          <w:jc w:val="center"/>
        </w:trPr>
        <w:tc>
          <w:tcPr>
            <w:tcW w:w="5210" w:type="dxa"/>
          </w:tcPr>
          <w:p w14:paraId="43D79380" w14:textId="77777777" w:rsidR="00092253" w:rsidRPr="00092253" w:rsidRDefault="00092253" w:rsidP="0046159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маршрут - пешеходный (1-6 категория)</w:t>
            </w:r>
          </w:p>
        </w:tc>
        <w:tc>
          <w:tcPr>
            <w:tcW w:w="5211" w:type="dxa"/>
          </w:tcPr>
          <w:p w14:paraId="404278C8" w14:textId="77777777" w:rsidR="00092253" w:rsidRPr="00092253" w:rsidRDefault="00092253" w:rsidP="0046159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0840011811Я</w:t>
            </w:r>
          </w:p>
        </w:tc>
      </w:tr>
      <w:tr w:rsidR="00092253" w:rsidRPr="00092253" w14:paraId="52E73638" w14:textId="77777777" w:rsidTr="00461599">
        <w:trPr>
          <w:jc w:val="center"/>
        </w:trPr>
        <w:tc>
          <w:tcPr>
            <w:tcW w:w="5210" w:type="dxa"/>
          </w:tcPr>
          <w:p w14:paraId="61C25167" w14:textId="77777777" w:rsidR="00092253" w:rsidRPr="00092253" w:rsidRDefault="00092253" w:rsidP="0046159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дистанция - пешеходная - группа</w:t>
            </w:r>
          </w:p>
        </w:tc>
        <w:tc>
          <w:tcPr>
            <w:tcW w:w="5211" w:type="dxa"/>
          </w:tcPr>
          <w:p w14:paraId="76B9D9D8" w14:textId="77777777" w:rsidR="00092253" w:rsidRPr="00092253" w:rsidRDefault="00092253" w:rsidP="0046159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0840251811Я</w:t>
            </w:r>
          </w:p>
        </w:tc>
      </w:tr>
      <w:tr w:rsidR="00092253" w:rsidRPr="00092253" w14:paraId="1A3CAEBF" w14:textId="77777777" w:rsidTr="00461599">
        <w:trPr>
          <w:jc w:val="center"/>
        </w:trPr>
        <w:tc>
          <w:tcPr>
            <w:tcW w:w="5210" w:type="dxa"/>
          </w:tcPr>
          <w:p w14:paraId="0B17DAD6" w14:textId="77777777" w:rsidR="00092253" w:rsidRPr="00092253" w:rsidRDefault="00092253" w:rsidP="0046159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дистанция - пешеходная - связка</w:t>
            </w:r>
          </w:p>
        </w:tc>
        <w:tc>
          <w:tcPr>
            <w:tcW w:w="5211" w:type="dxa"/>
          </w:tcPr>
          <w:p w14:paraId="2D330B13" w14:textId="77777777" w:rsidR="00092253" w:rsidRPr="00092253" w:rsidRDefault="00092253" w:rsidP="0046159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0840241811Я</w:t>
            </w:r>
          </w:p>
        </w:tc>
      </w:tr>
      <w:tr w:rsidR="00092253" w:rsidRPr="00092253" w14:paraId="27E69C34" w14:textId="77777777" w:rsidTr="00461599">
        <w:trPr>
          <w:jc w:val="center"/>
        </w:trPr>
        <w:tc>
          <w:tcPr>
            <w:tcW w:w="5210" w:type="dxa"/>
          </w:tcPr>
          <w:p w14:paraId="25089CDF" w14:textId="77777777" w:rsidR="00092253" w:rsidRPr="00092253" w:rsidRDefault="00092253" w:rsidP="0046159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дистанция - пешеходная</w:t>
            </w:r>
          </w:p>
        </w:tc>
        <w:tc>
          <w:tcPr>
            <w:tcW w:w="5211" w:type="dxa"/>
          </w:tcPr>
          <w:p w14:paraId="5676D56D" w14:textId="77777777" w:rsidR="00092253" w:rsidRPr="00092253" w:rsidRDefault="00092253" w:rsidP="0046159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0840091811Я</w:t>
            </w:r>
          </w:p>
        </w:tc>
      </w:tr>
    </w:tbl>
    <w:p w14:paraId="5503360E" w14:textId="77777777" w:rsidR="00092253" w:rsidRPr="00092253" w:rsidRDefault="00092253" w:rsidP="000922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3D95A4" w14:textId="14CCF572" w:rsidR="00092253" w:rsidRPr="00092253" w:rsidRDefault="00092253" w:rsidP="000922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ab/>
        <w:t>Программа разработана Муниципальным бюджетным учреждением дополнительного образования спортивной школой г. Амурска Амурского муниципального района Хабаровского края (далее Организация) с учетом примерной дополнительной образовательной программы по виду спорта «спортивный туризм», утвержденной приказом Минспорта России №1353 от 22.12.2022, а также следующих нормативных правовых актов:</w:t>
      </w:r>
    </w:p>
    <w:p w14:paraId="10A2BDA0" w14:textId="77777777" w:rsidR="00092253" w:rsidRPr="00092253" w:rsidRDefault="00092253" w:rsidP="00092253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>Федеральный закон от 29.12.2012 №273-ФЗ «Об образовании в Российской Федерации (с изменениями и дополнениями);</w:t>
      </w:r>
    </w:p>
    <w:p w14:paraId="4E515F24" w14:textId="77777777" w:rsidR="00092253" w:rsidRPr="00092253" w:rsidRDefault="00092253" w:rsidP="00092253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>Федеральный закон от 04.12.2007 №329-ФЗ «О физической культуре и спорте в Российской Федерации» (с изменениями и дополнениями);</w:t>
      </w:r>
    </w:p>
    <w:p w14:paraId="22BBD4E0" w14:textId="77777777" w:rsidR="00092253" w:rsidRPr="00092253" w:rsidRDefault="00092253" w:rsidP="00092253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>Приказом Минспорта России от 30.10.2015 №999 «Об утверждении требований к обеспечению подготовки спортивного резерва для спортивных сборных команд Российской Федерации (с изменениями и дополнениями);</w:t>
      </w:r>
    </w:p>
    <w:p w14:paraId="1AE26553" w14:textId="26292DC0" w:rsidR="00092253" w:rsidRPr="00092253" w:rsidRDefault="00092253" w:rsidP="00092253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>Приказ Минспорта России от 03.08.2022 №634 «Об особенностях организации и осуществления образовательной деятельности по дополнительным образовательным программам спортивной подготовки» (с изменениями и дополнениями);</w:t>
      </w:r>
    </w:p>
    <w:p w14:paraId="7A55F3B8" w14:textId="77777777" w:rsidR="00092253" w:rsidRPr="00092253" w:rsidRDefault="00092253" w:rsidP="00092253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>Приказ Минздрава России от 23.10.2020 №1144н «Об утверждении порядка организации оказания первой медицинской помощи,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медицинских осмотров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мероприятиях» (с изменениями и дополнениями);</w:t>
      </w:r>
    </w:p>
    <w:p w14:paraId="4E73E07D" w14:textId="77777777" w:rsidR="00092253" w:rsidRPr="00092253" w:rsidRDefault="00092253" w:rsidP="00092253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lastRenderedPageBreak/>
        <w:t>Постановлением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молодежи».</w:t>
      </w:r>
    </w:p>
    <w:p w14:paraId="4E7804FC" w14:textId="77777777" w:rsidR="00092253" w:rsidRPr="00092253" w:rsidRDefault="00092253" w:rsidP="00092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ab/>
        <w:t>Реализация Программы направлена на физическое воспитание и развитие личности, приобретение обучающимися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совершенствование спортивного мастерства обучающихся посредством организации их систематического участия в спортивных мероприятиях, включая спортивные соревнования, в том числе в целях включения обучающихся в состав спортивных сборных команд, а так же на подготовку кадров в области физической культуры и спорта.</w:t>
      </w:r>
    </w:p>
    <w:p w14:paraId="6D640EC3" w14:textId="77777777" w:rsidR="00092253" w:rsidRPr="00092253" w:rsidRDefault="00092253" w:rsidP="000922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ab/>
        <w:t>Программа определяет содержание следующих этапов спортивной подготовки:</w:t>
      </w:r>
    </w:p>
    <w:p w14:paraId="3297392A" w14:textId="77777777" w:rsidR="00092253" w:rsidRPr="00092253" w:rsidRDefault="00092253" w:rsidP="00092253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>Этап начальной подготовки (далее НП);</w:t>
      </w:r>
    </w:p>
    <w:p w14:paraId="6E78D081" w14:textId="77777777" w:rsidR="00092253" w:rsidRPr="00092253" w:rsidRDefault="00092253" w:rsidP="00092253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>Учебно-тренировочный этап (этап спортивной специализации) (далее УТ);</w:t>
      </w:r>
    </w:p>
    <w:p w14:paraId="2BE3D34F" w14:textId="77777777" w:rsidR="00092253" w:rsidRPr="00092253" w:rsidRDefault="00092253" w:rsidP="00092253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>Этап совершенствования спортивного мастерства (далее ССМ).</w:t>
      </w:r>
    </w:p>
    <w:p w14:paraId="5E2E4DA5" w14:textId="77777777" w:rsidR="00092253" w:rsidRPr="00092253" w:rsidRDefault="00092253" w:rsidP="00092253">
      <w:pPr>
        <w:tabs>
          <w:tab w:val="left" w:pos="851"/>
          <w:tab w:val="left" w:pos="1985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ab/>
        <w:t>Целью</w:t>
      </w:r>
      <w:r w:rsidRPr="00092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92253">
        <w:rPr>
          <w:rFonts w:ascii="Times New Roman" w:hAnsi="Times New Roman" w:cs="Times New Roman"/>
          <w:sz w:val="26"/>
          <w:szCs w:val="26"/>
        </w:rPr>
        <w:t xml:space="preserve">Программы является: </w:t>
      </w:r>
    </w:p>
    <w:p w14:paraId="3165ABE0" w14:textId="77777777" w:rsidR="00092253" w:rsidRPr="00092253" w:rsidRDefault="00092253" w:rsidP="00092253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 xml:space="preserve">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подготовки; </w:t>
      </w:r>
    </w:p>
    <w:p w14:paraId="247F90A9" w14:textId="77777777" w:rsidR="00092253" w:rsidRPr="00092253" w:rsidRDefault="00092253" w:rsidP="00092253">
      <w:pPr>
        <w:pStyle w:val="a3"/>
        <w:numPr>
          <w:ilvl w:val="0"/>
          <w:numId w:val="4"/>
        </w:numPr>
        <w:tabs>
          <w:tab w:val="left" w:pos="851"/>
          <w:tab w:val="left" w:pos="1985"/>
        </w:tabs>
        <w:adjustRightInd w:val="0"/>
        <w:spacing w:after="0" w:line="240" w:lineRule="auto"/>
        <w:jc w:val="both"/>
        <w:rPr>
          <w:rStyle w:val="CharAttribute0"/>
          <w:sz w:val="26"/>
          <w:szCs w:val="26"/>
        </w:rPr>
      </w:pPr>
      <w:r w:rsidRPr="00092253">
        <w:rPr>
          <w:rStyle w:val="CharAttribute0"/>
          <w:sz w:val="26"/>
          <w:szCs w:val="26"/>
        </w:rPr>
        <w:t>отбор одаренных детей;</w:t>
      </w:r>
    </w:p>
    <w:p w14:paraId="4CDD6688" w14:textId="77777777" w:rsidR="00092253" w:rsidRPr="00092253" w:rsidRDefault="00092253" w:rsidP="00092253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0" w:line="240" w:lineRule="auto"/>
        <w:ind w:left="0" w:firstLine="720"/>
        <w:jc w:val="both"/>
        <w:rPr>
          <w:rStyle w:val="CharAttribute0"/>
          <w:sz w:val="26"/>
          <w:szCs w:val="26"/>
        </w:rPr>
      </w:pPr>
      <w:r w:rsidRPr="00092253">
        <w:rPr>
          <w:rStyle w:val="CharAttribute0"/>
          <w:sz w:val="26"/>
          <w:szCs w:val="26"/>
        </w:rPr>
        <w:t>создание условий для физического воспитания и физического развития обучающихся;</w:t>
      </w:r>
    </w:p>
    <w:p w14:paraId="64B33FA7" w14:textId="77777777" w:rsidR="00092253" w:rsidRPr="00092253" w:rsidRDefault="00092253" w:rsidP="00092253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0" w:line="240" w:lineRule="auto"/>
        <w:ind w:left="0" w:firstLine="720"/>
        <w:jc w:val="both"/>
        <w:rPr>
          <w:rStyle w:val="CharAttribute0"/>
          <w:sz w:val="26"/>
          <w:szCs w:val="26"/>
        </w:rPr>
      </w:pPr>
      <w:r w:rsidRPr="00092253">
        <w:rPr>
          <w:rStyle w:val="CharAttribute0"/>
          <w:sz w:val="26"/>
          <w:szCs w:val="26"/>
        </w:rPr>
        <w:t>формирование знаний, умений, навыков в области физической культуры и спорта, в том числе по спортивному туризму;</w:t>
      </w:r>
    </w:p>
    <w:p w14:paraId="4B9DD81D" w14:textId="77777777" w:rsidR="00092253" w:rsidRPr="00092253" w:rsidRDefault="00092253" w:rsidP="00092253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0" w:line="240" w:lineRule="auto"/>
        <w:ind w:left="0" w:firstLine="720"/>
        <w:jc w:val="both"/>
        <w:rPr>
          <w:rStyle w:val="CharAttribute0"/>
          <w:sz w:val="26"/>
          <w:szCs w:val="26"/>
        </w:rPr>
      </w:pPr>
      <w:r w:rsidRPr="00092253">
        <w:rPr>
          <w:rStyle w:val="CharAttribute0"/>
          <w:sz w:val="26"/>
          <w:szCs w:val="26"/>
        </w:rPr>
        <w:t>подготовка одаренных обучающихся к поступлению в образовательные организации, реализующие профессиональные образовательные программы в области физической культуры и спорта;</w:t>
      </w:r>
    </w:p>
    <w:p w14:paraId="0178A057" w14:textId="77777777" w:rsidR="00092253" w:rsidRPr="00092253" w:rsidRDefault="00092253" w:rsidP="00092253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0" w:line="240" w:lineRule="auto"/>
        <w:ind w:left="0" w:firstLine="720"/>
        <w:jc w:val="both"/>
        <w:rPr>
          <w:rStyle w:val="CharAttribute0"/>
          <w:sz w:val="26"/>
          <w:szCs w:val="26"/>
        </w:rPr>
      </w:pPr>
      <w:r w:rsidRPr="00092253">
        <w:rPr>
          <w:rStyle w:val="CharAttribute0"/>
          <w:sz w:val="26"/>
          <w:szCs w:val="26"/>
        </w:rPr>
        <w:t>организация досуга и формирование потребности в поддержании здорового образа жизни.</w:t>
      </w:r>
    </w:p>
    <w:p w14:paraId="0BABC7E1" w14:textId="77777777" w:rsidR="00092253" w:rsidRPr="00092253" w:rsidRDefault="00092253" w:rsidP="00092253">
      <w:pPr>
        <w:tabs>
          <w:tab w:val="left" w:pos="1134"/>
        </w:tabs>
        <w:adjustRightInd w:val="0"/>
        <w:spacing w:after="0" w:line="240" w:lineRule="auto"/>
        <w:jc w:val="both"/>
        <w:rPr>
          <w:rStyle w:val="CharAttribute0"/>
          <w:sz w:val="26"/>
          <w:szCs w:val="26"/>
        </w:rPr>
      </w:pPr>
    </w:p>
    <w:p w14:paraId="55D19FCE" w14:textId="4F940947" w:rsidR="00092253" w:rsidRPr="00092253" w:rsidRDefault="00092253" w:rsidP="00092253">
      <w:pPr>
        <w:pStyle w:val="a3"/>
        <w:tabs>
          <w:tab w:val="left" w:pos="1134"/>
        </w:tabs>
        <w:adjustRightInd w:val="0"/>
        <w:spacing w:after="0" w:line="240" w:lineRule="auto"/>
        <w:ind w:left="1080"/>
        <w:jc w:val="center"/>
        <w:rPr>
          <w:rStyle w:val="CharAttribute0"/>
          <w:b/>
          <w:sz w:val="26"/>
          <w:szCs w:val="26"/>
        </w:rPr>
      </w:pPr>
      <w:r w:rsidRPr="00092253">
        <w:rPr>
          <w:rFonts w:ascii="Times New Roman" w:hAnsi="Times New Roman" w:cs="Times New Roman"/>
          <w:b/>
          <w:sz w:val="26"/>
          <w:szCs w:val="26"/>
        </w:rPr>
        <w:t xml:space="preserve">Характеристика </w:t>
      </w:r>
      <w:r w:rsidRPr="00092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дополнительной образовательной программы                спортивной подготовки</w:t>
      </w:r>
    </w:p>
    <w:p w14:paraId="65EC87BD" w14:textId="72259099" w:rsidR="00092253" w:rsidRPr="00092253" w:rsidRDefault="00092253" w:rsidP="00092253">
      <w:pPr>
        <w:spacing w:after="0" w:line="240" w:lineRule="auto"/>
        <w:ind w:left="20" w:firstLine="547"/>
        <w:jc w:val="both"/>
        <w:rPr>
          <w:rFonts w:ascii="Times New Roman" w:eastAsia="Times New Roman" w:hAnsi="Times New Roman"/>
          <w:sz w:val="26"/>
          <w:szCs w:val="26"/>
        </w:rPr>
      </w:pPr>
      <w:r w:rsidRPr="00092253">
        <w:rPr>
          <w:rFonts w:ascii="Times New Roman" w:eastAsia="Times New Roman" w:hAnsi="Times New Roman"/>
          <w:sz w:val="26"/>
          <w:szCs w:val="26"/>
        </w:rPr>
        <w:t>Спортивный туризм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-</w:t>
      </w:r>
      <w:r w:rsidRPr="00092253">
        <w:rPr>
          <w:rFonts w:ascii="Times New Roman" w:eastAsia="Times New Roman" w:hAnsi="Times New Roman"/>
          <w:sz w:val="26"/>
          <w:szCs w:val="26"/>
        </w:rPr>
        <w:t>это</w:t>
      </w:r>
      <w:proofErr w:type="gramEnd"/>
      <w:r w:rsidRPr="00092253">
        <w:rPr>
          <w:rFonts w:ascii="Times New Roman" w:eastAsia="Times New Roman" w:hAnsi="Times New Roman"/>
          <w:sz w:val="26"/>
          <w:szCs w:val="26"/>
        </w:rPr>
        <w:t xml:space="preserve"> общенациональный вид спорта в России, отражающий национальные традиции России. Спортивным туризмом в России занимаются до 3 млн. человек.</w:t>
      </w:r>
    </w:p>
    <w:p w14:paraId="3E2038B3" w14:textId="77777777" w:rsidR="00092253" w:rsidRPr="00092253" w:rsidRDefault="00092253" w:rsidP="00092253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092253">
        <w:rPr>
          <w:rFonts w:ascii="Times New Roman" w:eastAsia="Times New Roman" w:hAnsi="Times New Roman"/>
          <w:sz w:val="26"/>
          <w:szCs w:val="26"/>
        </w:rPr>
        <w:t>Занятия спортивным туризмом содействуют умственному и физическому развитию, укреплению здоровья, помогают познавать и понимать природу.</w:t>
      </w:r>
    </w:p>
    <w:p w14:paraId="752BF91A" w14:textId="03ACAD7B" w:rsidR="00092253" w:rsidRPr="00092253" w:rsidRDefault="00092253" w:rsidP="00092253">
      <w:pPr>
        <w:spacing w:after="0" w:line="240" w:lineRule="auto"/>
        <w:ind w:left="20" w:firstLine="547"/>
        <w:jc w:val="both"/>
        <w:rPr>
          <w:rFonts w:ascii="Times New Roman" w:eastAsia="Times New Roman" w:hAnsi="Times New Roman"/>
          <w:sz w:val="26"/>
          <w:szCs w:val="26"/>
        </w:rPr>
      </w:pPr>
      <w:r w:rsidRPr="00092253">
        <w:rPr>
          <w:rFonts w:ascii="Times New Roman" w:eastAsia="Times New Roman" w:hAnsi="Times New Roman"/>
          <w:sz w:val="26"/>
          <w:szCs w:val="26"/>
        </w:rPr>
        <w:t>Кроме оздоровительной и спортивной направленности, спортивный туризм имеет большое прикладное значение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-</w:t>
      </w:r>
      <w:r w:rsidRPr="00092253">
        <w:rPr>
          <w:rFonts w:ascii="Times New Roman" w:eastAsia="Times New Roman" w:hAnsi="Times New Roman"/>
          <w:sz w:val="26"/>
          <w:szCs w:val="26"/>
        </w:rPr>
        <w:t>это</w:t>
      </w:r>
      <w:proofErr w:type="gramEnd"/>
      <w:r w:rsidRPr="00092253">
        <w:rPr>
          <w:rFonts w:ascii="Times New Roman" w:eastAsia="Times New Roman" w:hAnsi="Times New Roman"/>
          <w:sz w:val="26"/>
          <w:szCs w:val="26"/>
        </w:rPr>
        <w:t xml:space="preserve"> навыки, которые необходимы и туристу, и охотнику, и геологу, и будущему воину.</w:t>
      </w:r>
    </w:p>
    <w:p w14:paraId="33003EA0" w14:textId="77777777" w:rsidR="00092253" w:rsidRPr="00092253" w:rsidRDefault="00092253" w:rsidP="000922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092253">
        <w:rPr>
          <w:rFonts w:ascii="Times New Roman" w:eastAsia="Times New Roman" w:hAnsi="Times New Roman"/>
          <w:sz w:val="26"/>
          <w:szCs w:val="26"/>
        </w:rPr>
        <w:t>При занятиях спортивным туризмом вырабатываются такие необходимые человеку жизненно важные качества, как самостоятельность, решительность, целеустремленность, настойчивость при достижении цели, умение владеть собой, эффективно мыслить в условиях больших физических нагрузок, быстрая реакция.</w:t>
      </w:r>
    </w:p>
    <w:p w14:paraId="2B6F546C" w14:textId="77777777" w:rsidR="00092253" w:rsidRPr="00092253" w:rsidRDefault="00092253" w:rsidP="00092253">
      <w:pPr>
        <w:tabs>
          <w:tab w:val="left" w:pos="657"/>
        </w:tabs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092253">
        <w:rPr>
          <w:rFonts w:ascii="Times New Roman" w:eastAsia="Times New Roman" w:hAnsi="Times New Roman"/>
          <w:sz w:val="26"/>
          <w:szCs w:val="26"/>
        </w:rPr>
        <w:lastRenderedPageBreak/>
        <w:t>В ходе выполнения программы совершенствуются психологические, эстетические, морально-волевые качества.</w:t>
      </w:r>
    </w:p>
    <w:p w14:paraId="690673F8" w14:textId="77777777" w:rsidR="00092253" w:rsidRPr="00092253" w:rsidRDefault="00092253" w:rsidP="000922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092253">
        <w:rPr>
          <w:rFonts w:ascii="Times New Roman" w:eastAsia="Times New Roman" w:hAnsi="Times New Roman"/>
          <w:sz w:val="26"/>
          <w:szCs w:val="26"/>
        </w:rPr>
        <w:t>Соревнования в группе спортивных дисциплин «дистанция» (далее-соревнования), проводятся с целью выявления сильнейших обучающихся и повышения их технического и тактического мастерства. Целью соревнований является прохождение обучающимися без нарушения Правил и в минимально возможное время спортивной дистанции, содержащей как естественные, так и искусственные препятствия, для преодоления которых требуется использовать технические приемы и способы.</w:t>
      </w:r>
    </w:p>
    <w:p w14:paraId="379BEEE6" w14:textId="77777777" w:rsidR="00092253" w:rsidRPr="00092253" w:rsidRDefault="00092253" w:rsidP="00092253">
      <w:pPr>
        <w:tabs>
          <w:tab w:val="left" w:pos="787"/>
        </w:tabs>
        <w:spacing w:after="0" w:line="240" w:lineRule="auto"/>
        <w:ind w:right="4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092253">
        <w:rPr>
          <w:rFonts w:ascii="Times New Roman" w:eastAsia="Times New Roman" w:hAnsi="Times New Roman"/>
          <w:sz w:val="26"/>
          <w:szCs w:val="26"/>
        </w:rPr>
        <w:t>В данной программе акцент делается на группу дисциплин «дистанции - пешеходные».</w:t>
      </w:r>
    </w:p>
    <w:p w14:paraId="7428C66B" w14:textId="77777777" w:rsidR="00092253" w:rsidRPr="00092253" w:rsidRDefault="00092253" w:rsidP="00092253">
      <w:pPr>
        <w:spacing w:after="0" w:line="240" w:lineRule="auto"/>
        <w:ind w:left="20" w:firstLine="547"/>
        <w:jc w:val="both"/>
        <w:rPr>
          <w:rFonts w:ascii="Times New Roman" w:eastAsia="Times New Roman" w:hAnsi="Times New Roman"/>
          <w:sz w:val="26"/>
          <w:szCs w:val="26"/>
        </w:rPr>
      </w:pPr>
      <w:r w:rsidRPr="00092253">
        <w:rPr>
          <w:rFonts w:ascii="Times New Roman" w:eastAsia="Times New Roman" w:hAnsi="Times New Roman"/>
          <w:sz w:val="26"/>
          <w:szCs w:val="26"/>
        </w:rPr>
        <w:t>Соревнования, спортивные мероприятия по спортивному туризму проводятся в основном на открытой местности, но некоторые из видов соревнований могут проводиться в закрытых помещениях.</w:t>
      </w:r>
    </w:p>
    <w:p w14:paraId="5B50E10B" w14:textId="77777777" w:rsidR="00092253" w:rsidRPr="00092253" w:rsidRDefault="00092253" w:rsidP="00092253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/>
          <w:sz w:val="26"/>
          <w:szCs w:val="26"/>
        </w:rPr>
      </w:pPr>
      <w:r w:rsidRPr="00092253">
        <w:rPr>
          <w:rFonts w:ascii="Times New Roman" w:eastAsia="Times New Roman" w:hAnsi="Times New Roman"/>
          <w:sz w:val="26"/>
          <w:szCs w:val="26"/>
        </w:rPr>
        <w:t>Спортивный туризм вместе с другими видами спорта включен в единую всероссийскую спортивную систематизацию (ЕВСК), имеет характерные признаки вида спорта - соревновательную деятельность, в итоге которой сопоставляются человеческие возможности, присваиваются спортивные звания и разряды.</w:t>
      </w:r>
    </w:p>
    <w:p w14:paraId="48D64BAC" w14:textId="77777777" w:rsidR="00092253" w:rsidRPr="00092253" w:rsidRDefault="00092253" w:rsidP="00092253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/>
          <w:sz w:val="26"/>
          <w:szCs w:val="26"/>
        </w:rPr>
      </w:pPr>
    </w:p>
    <w:p w14:paraId="6021D5CE" w14:textId="77777777" w:rsidR="00092253" w:rsidRPr="00092253" w:rsidRDefault="00092253" w:rsidP="0009225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092253">
        <w:rPr>
          <w:rFonts w:ascii="Times New Roman" w:hAnsi="Times New Roman" w:cs="Times New Roman"/>
          <w:b/>
          <w:bCs/>
          <w:sz w:val="26"/>
          <w:szCs w:val="26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 w:rsidRPr="00092253">
        <w:rPr>
          <w:rFonts w:ascii="Times New Roman" w:eastAsia="Times New Roman" w:hAnsi="Times New Roman" w:cs="Times New Roman"/>
          <w:b/>
          <w:sz w:val="26"/>
          <w:szCs w:val="26"/>
        </w:rPr>
        <w:t>количество лиц, проходящих спортивную подготовку в группах на этапах спортивной подготовки.</w:t>
      </w:r>
    </w:p>
    <w:p w14:paraId="0D143541" w14:textId="77777777" w:rsidR="00092253" w:rsidRPr="00092253" w:rsidRDefault="00092253" w:rsidP="0009225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bottomFromText="200" w:vertAnchor="text" w:horzAnchor="margin" w:tblpY="12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268"/>
        <w:gridCol w:w="2835"/>
        <w:gridCol w:w="1984"/>
      </w:tblGrid>
      <w:tr w:rsidR="00092253" w:rsidRPr="00092253" w14:paraId="685B52FA" w14:textId="77777777" w:rsidTr="00092253">
        <w:trPr>
          <w:cantSplit/>
          <w:trHeight w:val="1108"/>
        </w:trPr>
        <w:tc>
          <w:tcPr>
            <w:tcW w:w="2689" w:type="dxa"/>
            <w:shd w:val="clear" w:color="auto" w:fill="FFFFFF"/>
          </w:tcPr>
          <w:p w14:paraId="5B4BA3ED" w14:textId="77777777" w:rsidR="00092253" w:rsidRPr="00092253" w:rsidRDefault="00092253" w:rsidP="004615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FDCA677" w14:textId="77777777" w:rsidR="00092253" w:rsidRPr="00092253" w:rsidRDefault="00092253" w:rsidP="004615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253">
              <w:rPr>
                <w:rFonts w:ascii="Times New Roman" w:hAnsi="Times New Roman"/>
                <w:sz w:val="26"/>
                <w:szCs w:val="26"/>
              </w:rPr>
              <w:t xml:space="preserve">Этапы </w:t>
            </w:r>
            <w:proofErr w:type="gramStart"/>
            <w:r w:rsidRPr="00092253">
              <w:rPr>
                <w:rFonts w:ascii="Times New Roman" w:hAnsi="Times New Roman"/>
                <w:sz w:val="26"/>
                <w:szCs w:val="26"/>
              </w:rPr>
              <w:t>спортивной  подготовки</w:t>
            </w:r>
            <w:proofErr w:type="gramEnd"/>
          </w:p>
        </w:tc>
        <w:tc>
          <w:tcPr>
            <w:tcW w:w="2268" w:type="dxa"/>
            <w:shd w:val="clear" w:color="auto" w:fill="FFFFFF"/>
            <w:vAlign w:val="center"/>
          </w:tcPr>
          <w:p w14:paraId="4EEB2E99" w14:textId="77777777" w:rsidR="00092253" w:rsidRPr="00092253" w:rsidRDefault="00092253" w:rsidP="004615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253">
              <w:rPr>
                <w:rFonts w:ascii="Times New Roman" w:hAnsi="Times New Roman"/>
                <w:sz w:val="26"/>
                <w:szCs w:val="26"/>
              </w:rPr>
              <w:t>Срок реализации этапов спортивной подготовки (лет)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F6777BA" w14:textId="77777777" w:rsidR="00092253" w:rsidRPr="00092253" w:rsidRDefault="00092253" w:rsidP="00461599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 xml:space="preserve">Возрастные границы лиц, проходящих спортивную подготовку (лет)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F68F3BC" w14:textId="77777777" w:rsidR="00092253" w:rsidRPr="00092253" w:rsidRDefault="00092253" w:rsidP="00461599">
            <w:pPr>
              <w:widowControl w:val="0"/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253">
              <w:rPr>
                <w:rFonts w:ascii="Times New Roman" w:hAnsi="Times New Roman"/>
                <w:sz w:val="26"/>
                <w:szCs w:val="26"/>
              </w:rPr>
              <w:t xml:space="preserve">Наполняемость групп </w:t>
            </w:r>
          </w:p>
        </w:tc>
      </w:tr>
      <w:tr w:rsidR="00092253" w:rsidRPr="00092253" w14:paraId="667A8C1C" w14:textId="77777777" w:rsidTr="00092253">
        <w:trPr>
          <w:trHeight w:val="638"/>
        </w:trPr>
        <w:tc>
          <w:tcPr>
            <w:tcW w:w="2689" w:type="dxa"/>
            <w:shd w:val="clear" w:color="auto" w:fill="FFFFFF"/>
            <w:vAlign w:val="center"/>
          </w:tcPr>
          <w:p w14:paraId="128B3F4D" w14:textId="77777777" w:rsidR="00092253" w:rsidRPr="00092253" w:rsidRDefault="00092253" w:rsidP="00461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253">
              <w:rPr>
                <w:rFonts w:ascii="Times New Roman" w:hAnsi="Times New Roman"/>
                <w:sz w:val="26"/>
                <w:szCs w:val="26"/>
              </w:rPr>
              <w:t>Начальной подготовки</w:t>
            </w:r>
          </w:p>
        </w:tc>
        <w:tc>
          <w:tcPr>
            <w:tcW w:w="2268" w:type="dxa"/>
            <w:vAlign w:val="center"/>
          </w:tcPr>
          <w:p w14:paraId="030837D4" w14:textId="77777777" w:rsidR="00092253" w:rsidRPr="00092253" w:rsidRDefault="00092253" w:rsidP="004615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25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vAlign w:val="center"/>
          </w:tcPr>
          <w:p w14:paraId="6D528519" w14:textId="77777777" w:rsidR="00092253" w:rsidRPr="00092253" w:rsidRDefault="00092253" w:rsidP="004615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25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  <w:vAlign w:val="center"/>
          </w:tcPr>
          <w:p w14:paraId="11C8FC0F" w14:textId="77777777" w:rsidR="00092253" w:rsidRPr="00092253" w:rsidRDefault="00092253" w:rsidP="004615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253">
              <w:rPr>
                <w:rFonts w:ascii="Times New Roman" w:hAnsi="Times New Roman"/>
                <w:sz w:val="26"/>
                <w:szCs w:val="26"/>
              </w:rPr>
              <w:t>10-20</w:t>
            </w:r>
          </w:p>
        </w:tc>
      </w:tr>
      <w:tr w:rsidR="00092253" w:rsidRPr="00092253" w14:paraId="6A5D81F2" w14:textId="77777777" w:rsidTr="00092253">
        <w:trPr>
          <w:trHeight w:val="905"/>
        </w:trPr>
        <w:tc>
          <w:tcPr>
            <w:tcW w:w="2689" w:type="dxa"/>
            <w:shd w:val="clear" w:color="auto" w:fill="FFFFFF"/>
            <w:vAlign w:val="center"/>
          </w:tcPr>
          <w:p w14:paraId="065E0503" w14:textId="77777777" w:rsidR="00092253" w:rsidRPr="00092253" w:rsidRDefault="00092253" w:rsidP="004615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253">
              <w:rPr>
                <w:rFonts w:ascii="Times New Roman" w:hAnsi="Times New Roman"/>
                <w:sz w:val="26"/>
                <w:szCs w:val="26"/>
              </w:rPr>
              <w:t>Учебно-тренировочный этап (этап спортивной специализации)</w:t>
            </w:r>
          </w:p>
        </w:tc>
        <w:tc>
          <w:tcPr>
            <w:tcW w:w="2268" w:type="dxa"/>
            <w:vAlign w:val="center"/>
          </w:tcPr>
          <w:p w14:paraId="5FF2FAB6" w14:textId="77777777" w:rsidR="00092253" w:rsidRPr="00092253" w:rsidRDefault="00092253" w:rsidP="004615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25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  <w:vAlign w:val="center"/>
          </w:tcPr>
          <w:p w14:paraId="078901EB" w14:textId="77777777" w:rsidR="00092253" w:rsidRPr="00092253" w:rsidRDefault="00092253" w:rsidP="004615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25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984" w:type="dxa"/>
            <w:vAlign w:val="center"/>
          </w:tcPr>
          <w:p w14:paraId="2E1B5A21" w14:textId="77777777" w:rsidR="00092253" w:rsidRPr="00092253" w:rsidRDefault="00092253" w:rsidP="004615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253">
              <w:rPr>
                <w:rFonts w:ascii="Times New Roman" w:hAnsi="Times New Roman"/>
                <w:sz w:val="26"/>
                <w:szCs w:val="26"/>
              </w:rPr>
              <w:t>10-16</w:t>
            </w:r>
          </w:p>
        </w:tc>
      </w:tr>
      <w:tr w:rsidR="00092253" w:rsidRPr="00092253" w14:paraId="6661821F" w14:textId="77777777" w:rsidTr="00092253">
        <w:trPr>
          <w:trHeight w:val="905"/>
        </w:trPr>
        <w:tc>
          <w:tcPr>
            <w:tcW w:w="2689" w:type="dxa"/>
            <w:shd w:val="clear" w:color="auto" w:fill="FFFFFF"/>
            <w:vAlign w:val="center"/>
          </w:tcPr>
          <w:p w14:paraId="204F1894" w14:textId="77777777" w:rsidR="00092253" w:rsidRPr="00092253" w:rsidRDefault="00092253" w:rsidP="004615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253">
              <w:rPr>
                <w:rFonts w:ascii="Times New Roman" w:hAnsi="Times New Roman"/>
                <w:sz w:val="26"/>
                <w:szCs w:val="26"/>
              </w:rPr>
              <w:t>Этап совершенствования спортивного мастерства</w:t>
            </w:r>
          </w:p>
        </w:tc>
        <w:tc>
          <w:tcPr>
            <w:tcW w:w="2268" w:type="dxa"/>
            <w:vAlign w:val="center"/>
          </w:tcPr>
          <w:p w14:paraId="156E9C51" w14:textId="77777777" w:rsidR="00092253" w:rsidRPr="00092253" w:rsidRDefault="00092253" w:rsidP="004615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253">
              <w:rPr>
                <w:rFonts w:ascii="Times New Roman" w:hAnsi="Times New Roman"/>
                <w:sz w:val="26"/>
                <w:szCs w:val="26"/>
              </w:rPr>
              <w:t>Не ограничивается</w:t>
            </w:r>
          </w:p>
        </w:tc>
        <w:tc>
          <w:tcPr>
            <w:tcW w:w="2835" w:type="dxa"/>
            <w:vAlign w:val="center"/>
          </w:tcPr>
          <w:p w14:paraId="4F6F8BE4" w14:textId="77777777" w:rsidR="00092253" w:rsidRPr="00092253" w:rsidRDefault="00092253" w:rsidP="004615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253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984" w:type="dxa"/>
            <w:vAlign w:val="center"/>
          </w:tcPr>
          <w:p w14:paraId="05569A13" w14:textId="77777777" w:rsidR="00092253" w:rsidRPr="00092253" w:rsidRDefault="00092253" w:rsidP="004615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253">
              <w:rPr>
                <w:rFonts w:ascii="Times New Roman" w:hAnsi="Times New Roman"/>
                <w:sz w:val="26"/>
                <w:szCs w:val="26"/>
              </w:rPr>
              <w:t>4-6</w:t>
            </w:r>
          </w:p>
        </w:tc>
      </w:tr>
    </w:tbl>
    <w:p w14:paraId="45C9DA72" w14:textId="77777777" w:rsidR="00092253" w:rsidRPr="00092253" w:rsidRDefault="00092253" w:rsidP="0009225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>При комплектовании учебно-тренировочных групп в Организации:</w:t>
      </w:r>
    </w:p>
    <w:p w14:paraId="6BCE1291" w14:textId="77777777" w:rsidR="00092253" w:rsidRPr="00092253" w:rsidRDefault="00092253" w:rsidP="00092253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>формируются учебно-тренировочные группы по виду спорта (спортивной дисциплине) и этапам спортивной подготовки, с учетом:</w:t>
      </w:r>
    </w:p>
    <w:p w14:paraId="5BAB25A2" w14:textId="77777777" w:rsidR="00092253" w:rsidRPr="00092253" w:rsidRDefault="00092253" w:rsidP="00092253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>возрастных закономерностей, становления спортивного мастерства (выполнения разрядных нормативов);</w:t>
      </w:r>
    </w:p>
    <w:p w14:paraId="4FCF937D" w14:textId="77777777" w:rsidR="00092253" w:rsidRPr="00092253" w:rsidRDefault="00092253" w:rsidP="00092253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>объемов недельной тренировочной нагрузки;</w:t>
      </w:r>
    </w:p>
    <w:p w14:paraId="695A01DE" w14:textId="77777777" w:rsidR="00092253" w:rsidRPr="00092253" w:rsidRDefault="00092253" w:rsidP="00092253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>выполнения нормативов по общей и специальной физической подготовке;</w:t>
      </w:r>
    </w:p>
    <w:p w14:paraId="3D068B39" w14:textId="77777777" w:rsidR="00092253" w:rsidRPr="00092253" w:rsidRDefault="00092253" w:rsidP="00092253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>спортивных результатов;</w:t>
      </w:r>
    </w:p>
    <w:p w14:paraId="3F17E0ED" w14:textId="77777777" w:rsidR="00092253" w:rsidRPr="00092253" w:rsidRDefault="00092253" w:rsidP="00092253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>возраста обучающегося (</w:t>
      </w:r>
      <w:r w:rsidRPr="00092253">
        <w:rPr>
          <w:rFonts w:ascii="Times New Roman" w:hAnsi="Times New Roman" w:cs="Times New Roman"/>
          <w:i/>
          <w:sz w:val="26"/>
          <w:szCs w:val="26"/>
        </w:rPr>
        <w:t>пп.4.1 Приказа №634);</w:t>
      </w:r>
    </w:p>
    <w:p w14:paraId="121CA810" w14:textId="77777777" w:rsidR="00092253" w:rsidRPr="00092253" w:rsidRDefault="00092253" w:rsidP="00092253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lastRenderedPageBreak/>
        <w:t>наличия у обучающегося в установленном законодательством Российской Федерации порядке медицинского заключения о допуске к занятиям видом спорта «спортивный туризм» (</w:t>
      </w:r>
      <w:r w:rsidRPr="00092253">
        <w:rPr>
          <w:rFonts w:ascii="Times New Roman" w:hAnsi="Times New Roman" w:cs="Times New Roman"/>
          <w:i/>
          <w:sz w:val="26"/>
          <w:szCs w:val="26"/>
        </w:rPr>
        <w:t>п. 36 и п. 42 Приказа №1144н).</w:t>
      </w:r>
    </w:p>
    <w:p w14:paraId="7068179F" w14:textId="77777777" w:rsidR="00092253" w:rsidRPr="00092253" w:rsidRDefault="00092253" w:rsidP="00092253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>возможен перевод обучающихся из других организаций (</w:t>
      </w:r>
      <w:proofErr w:type="spellStart"/>
      <w:r w:rsidRPr="00092253">
        <w:rPr>
          <w:rFonts w:ascii="Times New Roman" w:hAnsi="Times New Roman" w:cs="Times New Roman"/>
          <w:i/>
          <w:sz w:val="26"/>
          <w:szCs w:val="26"/>
        </w:rPr>
        <w:t>пп</w:t>
      </w:r>
      <w:proofErr w:type="spellEnd"/>
      <w:r w:rsidRPr="00092253">
        <w:rPr>
          <w:rFonts w:ascii="Times New Roman" w:hAnsi="Times New Roman" w:cs="Times New Roman"/>
          <w:i/>
          <w:sz w:val="26"/>
          <w:szCs w:val="26"/>
        </w:rPr>
        <w:t xml:space="preserve"> 4.2. Приказа №634);</w:t>
      </w:r>
    </w:p>
    <w:p w14:paraId="645F163C" w14:textId="77777777" w:rsidR="00092253" w:rsidRPr="00092253" w:rsidRDefault="00092253" w:rsidP="00092253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>максимальная наполняемость учебно-тренировочных групп на этапах спортивной подготовки не должна превышать двукратного количества обучающихся, указанных в таблице 1 (</w:t>
      </w:r>
      <w:proofErr w:type="spellStart"/>
      <w:r w:rsidRPr="00092253">
        <w:rPr>
          <w:rFonts w:ascii="Times New Roman" w:hAnsi="Times New Roman" w:cs="Times New Roman"/>
          <w:i/>
          <w:sz w:val="26"/>
          <w:szCs w:val="26"/>
        </w:rPr>
        <w:t>пп</w:t>
      </w:r>
      <w:proofErr w:type="spellEnd"/>
      <w:r w:rsidRPr="00092253">
        <w:rPr>
          <w:rFonts w:ascii="Times New Roman" w:hAnsi="Times New Roman" w:cs="Times New Roman"/>
          <w:i/>
          <w:sz w:val="26"/>
          <w:szCs w:val="26"/>
        </w:rPr>
        <w:t xml:space="preserve"> 4.3. Приказа №634).</w:t>
      </w:r>
    </w:p>
    <w:p w14:paraId="2EE4F628" w14:textId="77777777" w:rsidR="00092253" w:rsidRPr="00092253" w:rsidRDefault="00092253" w:rsidP="00092253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/>
          <w:sz w:val="26"/>
          <w:szCs w:val="26"/>
        </w:rPr>
      </w:pPr>
    </w:p>
    <w:p w14:paraId="20C427C3" w14:textId="7EF8C009" w:rsidR="00092253" w:rsidRPr="00092253" w:rsidRDefault="00092253" w:rsidP="0009225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Pr="00092253">
        <w:rPr>
          <w:rFonts w:ascii="Times New Roman" w:hAnsi="Times New Roman" w:cs="Times New Roman"/>
          <w:b/>
          <w:sz w:val="26"/>
          <w:szCs w:val="26"/>
        </w:rPr>
        <w:t>Объем Программы</w:t>
      </w:r>
    </w:p>
    <w:p w14:paraId="20362568" w14:textId="77777777" w:rsidR="00092253" w:rsidRPr="00092253" w:rsidRDefault="00092253" w:rsidP="00092253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W w:w="10175" w:type="dxa"/>
        <w:jc w:val="center"/>
        <w:tblCellMar>
          <w:top w:w="67" w:type="dxa"/>
          <w:left w:w="23" w:type="dxa"/>
          <w:bottom w:w="19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803"/>
        <w:gridCol w:w="723"/>
        <w:gridCol w:w="724"/>
        <w:gridCol w:w="611"/>
        <w:gridCol w:w="611"/>
        <w:gridCol w:w="611"/>
        <w:gridCol w:w="704"/>
        <w:gridCol w:w="705"/>
        <w:gridCol w:w="2210"/>
      </w:tblGrid>
      <w:tr w:rsidR="00092253" w:rsidRPr="00092253" w14:paraId="2940DE4E" w14:textId="77777777" w:rsidTr="00461599">
        <w:trPr>
          <w:trHeight w:val="778"/>
          <w:jc w:val="center"/>
        </w:trPr>
        <w:tc>
          <w:tcPr>
            <w:tcW w:w="24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45B7C8" w14:textId="77777777" w:rsidR="00092253" w:rsidRPr="00092253" w:rsidRDefault="00092253" w:rsidP="00461599">
            <w:pPr>
              <w:spacing w:after="0"/>
              <w:ind w:left="279" w:firstLine="38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Этапный норматив</w:t>
            </w:r>
          </w:p>
        </w:tc>
        <w:tc>
          <w:tcPr>
            <w:tcW w:w="767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A86BEC" w14:textId="77777777" w:rsidR="00092253" w:rsidRPr="00092253" w:rsidRDefault="00092253" w:rsidP="00461599">
            <w:pPr>
              <w:spacing w:after="0"/>
              <w:ind w:right="18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Этапы и годы спортивной подготовки</w:t>
            </w:r>
          </w:p>
        </w:tc>
      </w:tr>
      <w:tr w:rsidR="00092253" w:rsidRPr="00092253" w14:paraId="770E6B6A" w14:textId="77777777" w:rsidTr="00092253">
        <w:trPr>
          <w:trHeight w:val="1148"/>
          <w:jc w:val="center"/>
        </w:trPr>
        <w:tc>
          <w:tcPr>
            <w:tcW w:w="249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389D1833" w14:textId="77777777" w:rsidR="00092253" w:rsidRPr="00092253" w:rsidRDefault="00092253" w:rsidP="004615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B62966" w14:textId="77777777" w:rsidR="00092253" w:rsidRPr="00092253" w:rsidRDefault="00092253" w:rsidP="00461599">
            <w:pPr>
              <w:spacing w:after="0"/>
              <w:ind w:left="68" w:right="97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Этап начальной подготовки</w:t>
            </w:r>
          </w:p>
        </w:tc>
        <w:tc>
          <w:tcPr>
            <w:tcW w:w="32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5F3C31" w14:textId="77777777" w:rsidR="00092253" w:rsidRPr="00092253" w:rsidRDefault="00092253" w:rsidP="00461599">
            <w:pPr>
              <w:spacing w:after="10" w:line="23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Учебно-тренировочный этап</w:t>
            </w:r>
          </w:p>
          <w:p w14:paraId="709513AB" w14:textId="77777777" w:rsidR="00092253" w:rsidRPr="00092253" w:rsidRDefault="00092253" w:rsidP="00461599">
            <w:pPr>
              <w:spacing w:after="0"/>
              <w:ind w:right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(этап спортивной</w:t>
            </w:r>
          </w:p>
          <w:p w14:paraId="2220683B" w14:textId="77777777" w:rsidR="00092253" w:rsidRPr="00092253" w:rsidRDefault="00092253" w:rsidP="00461599">
            <w:pPr>
              <w:spacing w:after="0"/>
              <w:ind w:right="1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специализации</w:t>
            </w:r>
          </w:p>
        </w:tc>
        <w:tc>
          <w:tcPr>
            <w:tcW w:w="2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4B627E" w14:textId="77777777" w:rsidR="00092253" w:rsidRPr="00092253" w:rsidRDefault="00092253" w:rsidP="00461599">
            <w:pPr>
              <w:spacing w:after="0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Этап совершенствования спортивного мастерства</w:t>
            </w:r>
          </w:p>
        </w:tc>
      </w:tr>
      <w:tr w:rsidR="00092253" w:rsidRPr="00092253" w14:paraId="347315A1" w14:textId="77777777" w:rsidTr="00461599">
        <w:trPr>
          <w:trHeight w:val="659"/>
          <w:jc w:val="center"/>
        </w:trPr>
        <w:tc>
          <w:tcPr>
            <w:tcW w:w="249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7F3BB412" w14:textId="77777777" w:rsidR="00092253" w:rsidRPr="00092253" w:rsidRDefault="00092253" w:rsidP="004615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80C67" w14:textId="77777777" w:rsidR="00092253" w:rsidRPr="00092253" w:rsidRDefault="00092253" w:rsidP="0046159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До года</w:t>
            </w:r>
          </w:p>
        </w:tc>
        <w:tc>
          <w:tcPr>
            <w:tcW w:w="14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09A9F" w14:textId="77777777" w:rsidR="00092253" w:rsidRPr="00092253" w:rsidRDefault="00092253" w:rsidP="00461599">
            <w:pPr>
              <w:spacing w:after="0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Свыше</w:t>
            </w:r>
          </w:p>
          <w:p w14:paraId="48B87903" w14:textId="77777777" w:rsidR="00092253" w:rsidRPr="00092253" w:rsidRDefault="00092253" w:rsidP="00461599">
            <w:pPr>
              <w:spacing w:after="0"/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074B38" w14:textId="77777777" w:rsidR="00092253" w:rsidRPr="00092253" w:rsidRDefault="00092253" w:rsidP="00461599">
            <w:pPr>
              <w:spacing w:after="0"/>
              <w:ind w:left="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До трех лет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DD8918" w14:textId="77777777" w:rsidR="00092253" w:rsidRPr="00092253" w:rsidRDefault="00092253" w:rsidP="0046159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Свыше</w:t>
            </w:r>
          </w:p>
          <w:p w14:paraId="1FE1512F" w14:textId="77777777" w:rsidR="00092253" w:rsidRPr="00092253" w:rsidRDefault="00092253" w:rsidP="0046159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трех лет</w:t>
            </w:r>
          </w:p>
        </w:tc>
        <w:tc>
          <w:tcPr>
            <w:tcW w:w="2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1F44E78" w14:textId="77777777" w:rsidR="00092253" w:rsidRPr="00092253" w:rsidRDefault="00092253" w:rsidP="004615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253" w:rsidRPr="00092253" w14:paraId="4E408845" w14:textId="77777777" w:rsidTr="00461599">
        <w:trPr>
          <w:trHeight w:val="566"/>
          <w:jc w:val="center"/>
        </w:trPr>
        <w:tc>
          <w:tcPr>
            <w:tcW w:w="2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1198A1" w14:textId="77777777" w:rsidR="00092253" w:rsidRPr="00092253" w:rsidRDefault="00092253" w:rsidP="004615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193BD8" w14:textId="77777777" w:rsidR="00092253" w:rsidRPr="00092253" w:rsidRDefault="00092253" w:rsidP="00461599">
            <w:pPr>
              <w:spacing w:after="0"/>
              <w:ind w:left="1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b/>
                <w:sz w:val="26"/>
                <w:szCs w:val="26"/>
              </w:rPr>
              <w:t>1-й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19A1C4" w14:textId="77777777" w:rsidR="00092253" w:rsidRPr="00092253" w:rsidRDefault="00092253" w:rsidP="00461599">
            <w:pPr>
              <w:spacing w:after="0"/>
              <w:ind w:left="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b/>
                <w:sz w:val="26"/>
                <w:szCs w:val="26"/>
              </w:rPr>
              <w:t>2-й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5F9CF1" w14:textId="77777777" w:rsidR="00092253" w:rsidRPr="00092253" w:rsidRDefault="00092253" w:rsidP="00461599">
            <w:pPr>
              <w:spacing w:after="0"/>
              <w:ind w:left="11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b/>
                <w:sz w:val="26"/>
                <w:szCs w:val="26"/>
              </w:rPr>
              <w:t>3-й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14A0FD" w14:textId="77777777" w:rsidR="00092253" w:rsidRPr="00092253" w:rsidRDefault="00092253" w:rsidP="00461599">
            <w:pPr>
              <w:spacing w:after="0"/>
              <w:ind w:left="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1-й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710923" w14:textId="77777777" w:rsidR="00092253" w:rsidRPr="00092253" w:rsidRDefault="00092253" w:rsidP="00461599">
            <w:pPr>
              <w:spacing w:after="0"/>
              <w:ind w:left="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2-й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786DE3" w14:textId="77777777" w:rsidR="00092253" w:rsidRPr="00092253" w:rsidRDefault="00092253" w:rsidP="00461599">
            <w:pPr>
              <w:spacing w:after="0"/>
              <w:ind w:lef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3-й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1C8623" w14:textId="77777777" w:rsidR="00092253" w:rsidRPr="00092253" w:rsidRDefault="00092253" w:rsidP="00461599">
            <w:pPr>
              <w:spacing w:after="0"/>
              <w:ind w:left="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4-й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52E368" w14:textId="77777777" w:rsidR="00092253" w:rsidRPr="00092253" w:rsidRDefault="00092253" w:rsidP="00461599">
            <w:pPr>
              <w:spacing w:after="0"/>
              <w:ind w:left="1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5-й</w:t>
            </w:r>
          </w:p>
        </w:tc>
        <w:tc>
          <w:tcPr>
            <w:tcW w:w="2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AB578" w14:textId="77777777" w:rsidR="00092253" w:rsidRPr="00092253" w:rsidRDefault="00092253" w:rsidP="004615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253" w:rsidRPr="00092253" w14:paraId="1F430219" w14:textId="77777777" w:rsidTr="00092253">
        <w:trPr>
          <w:trHeight w:val="635"/>
          <w:jc w:val="center"/>
        </w:trPr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B8AA71" w14:textId="77777777" w:rsidR="00092253" w:rsidRPr="00092253" w:rsidRDefault="00092253" w:rsidP="00461599">
            <w:pPr>
              <w:spacing w:after="0"/>
              <w:ind w:left="423" w:hanging="2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6F6FB0" w14:textId="77777777" w:rsidR="00092253" w:rsidRPr="00092253" w:rsidRDefault="00092253" w:rsidP="00461599">
            <w:pPr>
              <w:spacing w:after="0"/>
              <w:ind w:right="2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1CAD73" w14:textId="77777777" w:rsidR="00092253" w:rsidRPr="00092253" w:rsidRDefault="00092253" w:rsidP="0046159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8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6C7A8" w14:textId="77777777" w:rsidR="00092253" w:rsidRPr="00092253" w:rsidRDefault="00092253" w:rsidP="00461599">
            <w:pPr>
              <w:spacing w:after="0"/>
              <w:ind w:right="1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963852" w14:textId="77777777" w:rsidR="00092253" w:rsidRPr="00092253" w:rsidRDefault="00092253" w:rsidP="00461599">
            <w:pPr>
              <w:spacing w:after="0"/>
              <w:ind w:left="163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FB75C8" w14:textId="77777777" w:rsidR="00092253" w:rsidRPr="00092253" w:rsidRDefault="00092253" w:rsidP="00461599">
            <w:pPr>
              <w:spacing w:after="0"/>
              <w:ind w:lef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E26B3F" w14:textId="77777777" w:rsidR="00092253" w:rsidRPr="00092253" w:rsidRDefault="00092253" w:rsidP="00461599">
            <w:pPr>
              <w:spacing w:after="0"/>
              <w:ind w:left="150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3937CF" w14:textId="77777777" w:rsidR="00092253" w:rsidRPr="00092253" w:rsidRDefault="00092253" w:rsidP="00461599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1EFDEF" w14:textId="77777777" w:rsidR="00092253" w:rsidRPr="00092253" w:rsidRDefault="00092253" w:rsidP="00461599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006581" w14:textId="77777777" w:rsidR="00092253" w:rsidRPr="00092253" w:rsidRDefault="00092253" w:rsidP="00461599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20-24</w:t>
            </w:r>
          </w:p>
        </w:tc>
      </w:tr>
      <w:tr w:rsidR="00092253" w:rsidRPr="00092253" w14:paraId="62E2D335" w14:textId="77777777" w:rsidTr="00092253">
        <w:trPr>
          <w:trHeight w:val="730"/>
          <w:jc w:val="center"/>
        </w:trPr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B432D9" w14:textId="77777777" w:rsidR="00092253" w:rsidRPr="00092253" w:rsidRDefault="00092253" w:rsidP="00461599">
            <w:pPr>
              <w:spacing w:after="0"/>
              <w:ind w:firstLine="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часов в год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0FB0C1" w14:textId="77777777" w:rsidR="00092253" w:rsidRPr="00092253" w:rsidRDefault="00092253" w:rsidP="0046159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b/>
                <w:sz w:val="26"/>
                <w:szCs w:val="26"/>
              </w:rPr>
              <w:t>312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FCDAF7" w14:textId="77777777" w:rsidR="00092253" w:rsidRPr="00092253" w:rsidRDefault="00092253" w:rsidP="00461599">
            <w:pPr>
              <w:spacing w:after="0"/>
              <w:ind w:left="6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b/>
                <w:sz w:val="26"/>
                <w:szCs w:val="26"/>
              </w:rPr>
              <w:t>416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69236D" w14:textId="77777777" w:rsidR="00092253" w:rsidRPr="00092253" w:rsidRDefault="00092253" w:rsidP="00461599">
            <w:pPr>
              <w:spacing w:after="0"/>
              <w:ind w:left="10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b/>
                <w:sz w:val="26"/>
                <w:szCs w:val="26"/>
              </w:rPr>
              <w:t>416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80E371" w14:textId="77777777" w:rsidR="00092253" w:rsidRPr="00092253" w:rsidRDefault="00092253" w:rsidP="00461599">
            <w:pPr>
              <w:spacing w:after="0"/>
              <w:ind w:left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A22D88" w14:textId="77777777" w:rsidR="00092253" w:rsidRPr="00092253" w:rsidRDefault="00092253" w:rsidP="00461599">
            <w:pPr>
              <w:spacing w:after="0"/>
              <w:ind w:left="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624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B99F2F" w14:textId="77777777" w:rsidR="00092253" w:rsidRPr="00092253" w:rsidRDefault="00092253" w:rsidP="00461599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728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1CB3C0" w14:textId="77777777" w:rsidR="00092253" w:rsidRPr="00092253" w:rsidRDefault="00092253" w:rsidP="00461599">
            <w:pPr>
              <w:spacing w:after="0"/>
              <w:ind w:lef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832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28B940" w14:textId="77777777" w:rsidR="00092253" w:rsidRPr="00092253" w:rsidRDefault="00092253" w:rsidP="00461599">
            <w:pPr>
              <w:spacing w:after="0"/>
              <w:ind w:lef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936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578054" w14:textId="77777777" w:rsidR="00092253" w:rsidRPr="00092253" w:rsidRDefault="00092253" w:rsidP="004615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253">
              <w:rPr>
                <w:rFonts w:ascii="Times New Roman" w:hAnsi="Times New Roman" w:cs="Times New Roman"/>
                <w:sz w:val="26"/>
                <w:szCs w:val="26"/>
              </w:rPr>
              <w:t>1040-1248</w:t>
            </w:r>
          </w:p>
        </w:tc>
      </w:tr>
    </w:tbl>
    <w:p w14:paraId="32CD770A" w14:textId="77777777" w:rsidR="00092253" w:rsidRPr="00092253" w:rsidRDefault="00092253" w:rsidP="00092253">
      <w:pPr>
        <w:tabs>
          <w:tab w:val="left" w:pos="1134"/>
        </w:tabs>
        <w:adjustRightInd w:val="0"/>
        <w:spacing w:after="0" w:line="240" w:lineRule="auto"/>
        <w:jc w:val="both"/>
        <w:rPr>
          <w:rStyle w:val="CharAttribute0"/>
          <w:sz w:val="26"/>
          <w:szCs w:val="26"/>
        </w:rPr>
      </w:pPr>
    </w:p>
    <w:p w14:paraId="0F5C8BDC" w14:textId="77777777" w:rsidR="00092253" w:rsidRPr="00092253" w:rsidRDefault="00092253" w:rsidP="000922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2253">
        <w:rPr>
          <w:rFonts w:ascii="Times New Roman" w:hAnsi="Times New Roman" w:cs="Times New Roman"/>
          <w:b/>
          <w:sz w:val="26"/>
          <w:szCs w:val="26"/>
        </w:rPr>
        <w:tab/>
      </w:r>
      <w:r w:rsidRPr="00092253">
        <w:rPr>
          <w:rFonts w:ascii="Times New Roman" w:hAnsi="Times New Roman" w:cs="Times New Roman"/>
          <w:sz w:val="26"/>
          <w:szCs w:val="26"/>
        </w:rPr>
        <w:t>В зависимости от специфики вида спорта и периода подготовки (переходный, подготовительный, соревновательный), начиная с учебно-тренировочного этапа (этапа спортивной специализации), недельная учебно-тренировочная нагрузка может увеличиваться или уменьшаться в пределах учебно-тренировочного плана, определенного для данного этапа спортивной подготовки (</w:t>
      </w:r>
      <w:r w:rsidRPr="00092253">
        <w:rPr>
          <w:rFonts w:ascii="Times New Roman" w:hAnsi="Times New Roman" w:cs="Times New Roman"/>
          <w:i/>
          <w:sz w:val="26"/>
          <w:szCs w:val="26"/>
        </w:rPr>
        <w:t>п. 46 Приказа №999).</w:t>
      </w:r>
    </w:p>
    <w:p w14:paraId="6C6E2680" w14:textId="77777777" w:rsidR="00092253" w:rsidRPr="00092253" w:rsidRDefault="00092253" w:rsidP="000922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8C7E373" w14:textId="77777777" w:rsidR="00092253" w:rsidRPr="00092253" w:rsidRDefault="00092253" w:rsidP="0009225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2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Виды (формы) обучения,</w:t>
      </w:r>
      <w:r w:rsidRPr="00092253">
        <w:rPr>
          <w:rFonts w:ascii="Times New Roman" w:eastAsia="Times New Roman" w:hAnsi="Times New Roman" w:cs="Times New Roman"/>
          <w:b/>
          <w:sz w:val="26"/>
          <w:szCs w:val="26"/>
        </w:rPr>
        <w:t xml:space="preserve"> применяющиеся при реализации дополнительной образовательной программы спортивной подготовки</w:t>
      </w:r>
    </w:p>
    <w:p w14:paraId="076DA2CD" w14:textId="77777777" w:rsidR="00092253" w:rsidRPr="00092253" w:rsidRDefault="00092253" w:rsidP="0009225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40B34CB" w14:textId="77777777" w:rsidR="00092253" w:rsidRPr="00092253" w:rsidRDefault="00092253" w:rsidP="00092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253">
        <w:rPr>
          <w:rFonts w:ascii="Times New Roman" w:hAnsi="Times New Roman" w:cs="Times New Roman"/>
          <w:b/>
          <w:sz w:val="26"/>
          <w:szCs w:val="26"/>
        </w:rPr>
        <w:t>Учебно-тренировочные занятия</w:t>
      </w:r>
    </w:p>
    <w:p w14:paraId="0CF50A91" w14:textId="77777777" w:rsidR="00092253" w:rsidRPr="00092253" w:rsidRDefault="00092253" w:rsidP="00092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A326B5" w14:textId="77777777" w:rsidR="00092253" w:rsidRPr="00092253" w:rsidRDefault="00092253" w:rsidP="00092253">
      <w:pPr>
        <w:spacing w:after="0"/>
        <w:ind w:left="33" w:right="14" w:firstLine="534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 xml:space="preserve">Учебно-тренировочные занятия проводятся со сформированной учебно-тренировочной группой (подгруппой). </w:t>
      </w:r>
    </w:p>
    <w:p w14:paraId="2110B2EA" w14:textId="77777777" w:rsidR="00092253" w:rsidRPr="00092253" w:rsidRDefault="00092253" w:rsidP="00092253">
      <w:pPr>
        <w:spacing w:after="0"/>
        <w:ind w:left="33" w:right="14" w:firstLine="534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>Для реализации Программы применяются групповые, индивидуальные, смешанные и иные виды (формы) учебно-тренировочных занятий, в том числе с использованием дистанционных технологий.</w:t>
      </w:r>
    </w:p>
    <w:p w14:paraId="18AC8796" w14:textId="77777777" w:rsidR="00092253" w:rsidRPr="00092253" w:rsidRDefault="00092253" w:rsidP="00092253">
      <w:pPr>
        <w:spacing w:after="0" w:line="265" w:lineRule="auto"/>
        <w:ind w:left="10" w:right="81" w:firstLine="557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>Продолжительность одного учебно-тренировочного занятия при реализации Программы устанавливается в часах и не должна превышать:</w:t>
      </w:r>
    </w:p>
    <w:p w14:paraId="2DDA5165" w14:textId="77777777" w:rsidR="00092253" w:rsidRPr="00092253" w:rsidRDefault="00092253" w:rsidP="00092253">
      <w:pPr>
        <w:pStyle w:val="a3"/>
        <w:numPr>
          <w:ilvl w:val="0"/>
          <w:numId w:val="8"/>
        </w:numPr>
        <w:spacing w:after="0"/>
        <w:ind w:right="14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 xml:space="preserve">на этапе начальной подготовки — двух часов; </w:t>
      </w:r>
    </w:p>
    <w:p w14:paraId="2B71699B" w14:textId="77777777" w:rsidR="00092253" w:rsidRPr="00092253" w:rsidRDefault="00092253" w:rsidP="00092253">
      <w:pPr>
        <w:pStyle w:val="a3"/>
        <w:numPr>
          <w:ilvl w:val="0"/>
          <w:numId w:val="8"/>
        </w:numPr>
        <w:spacing w:after="0"/>
        <w:ind w:left="0" w:right="14" w:firstLine="393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lastRenderedPageBreak/>
        <w:t xml:space="preserve">на учебно-тренировочном этапе (этапе спортивной специализации) — трех часов; </w:t>
      </w:r>
    </w:p>
    <w:p w14:paraId="38ED37F3" w14:textId="77777777" w:rsidR="00092253" w:rsidRPr="00092253" w:rsidRDefault="00092253" w:rsidP="00092253">
      <w:pPr>
        <w:pStyle w:val="a3"/>
        <w:numPr>
          <w:ilvl w:val="0"/>
          <w:numId w:val="8"/>
        </w:numPr>
        <w:spacing w:after="0"/>
        <w:ind w:left="0" w:right="14" w:firstLine="393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>на этапе совершенствования спортивного мастерства — четырех часов.</w:t>
      </w:r>
    </w:p>
    <w:p w14:paraId="7F883A8B" w14:textId="77777777" w:rsidR="00092253" w:rsidRPr="00092253" w:rsidRDefault="00092253" w:rsidP="00092253">
      <w:pPr>
        <w:spacing w:after="0"/>
        <w:ind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283ADB76" w14:textId="77777777" w:rsidR="00092253" w:rsidRPr="00092253" w:rsidRDefault="00092253" w:rsidP="00092253">
      <w:pPr>
        <w:spacing w:after="0"/>
        <w:ind w:left="33" w:right="14" w:firstLine="534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 (</w:t>
      </w:r>
      <w:r w:rsidRPr="00092253">
        <w:rPr>
          <w:rFonts w:ascii="Times New Roman" w:hAnsi="Times New Roman" w:cs="Times New Roman"/>
          <w:i/>
          <w:sz w:val="26"/>
          <w:szCs w:val="26"/>
        </w:rPr>
        <w:t>пн. 15.2 главы VI ФССП по виду спорта</w:t>
      </w:r>
      <w:r w:rsidRPr="00092253">
        <w:rPr>
          <w:rFonts w:ascii="Times New Roman" w:hAnsi="Times New Roman" w:cs="Times New Roman"/>
          <w:sz w:val="26"/>
          <w:szCs w:val="26"/>
        </w:rPr>
        <w:t>).</w:t>
      </w:r>
    </w:p>
    <w:p w14:paraId="7502062C" w14:textId="77777777" w:rsidR="00092253" w:rsidRPr="00092253" w:rsidRDefault="00092253" w:rsidP="00092253">
      <w:pPr>
        <w:spacing w:after="0"/>
        <w:ind w:left="33" w:right="14" w:firstLine="534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>Занятия начинаются не ранее 8:00 часов утра и заканчиваются не позднее 20:00 часов. Для обучающихся в возрасте 16 лет и старше допускается окончание занятий в 21.00 (</w:t>
      </w:r>
      <w:r w:rsidRPr="00092253">
        <w:rPr>
          <w:rFonts w:ascii="Times New Roman" w:hAnsi="Times New Roman" w:cs="Times New Roman"/>
          <w:i/>
          <w:sz w:val="26"/>
          <w:szCs w:val="26"/>
        </w:rPr>
        <w:t>п. 3.6.2 СП 2.4.3648-20</w:t>
      </w:r>
      <w:r w:rsidRPr="00092253">
        <w:rPr>
          <w:rFonts w:ascii="Times New Roman" w:hAnsi="Times New Roman" w:cs="Times New Roman"/>
          <w:sz w:val="26"/>
          <w:szCs w:val="26"/>
        </w:rPr>
        <w:t>).</w:t>
      </w:r>
    </w:p>
    <w:p w14:paraId="69B3AAB0" w14:textId="77777777" w:rsidR="00092253" w:rsidRPr="00092253" w:rsidRDefault="00092253" w:rsidP="00092253">
      <w:pPr>
        <w:spacing w:after="0"/>
        <w:ind w:left="33" w:right="14" w:firstLine="327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>Для обеспечения непрерывности учебно-тренировочного процесса в Организации:</w:t>
      </w:r>
    </w:p>
    <w:p w14:paraId="2CA80093" w14:textId="77777777" w:rsidR="00092253" w:rsidRPr="00092253" w:rsidRDefault="00092253" w:rsidP="00092253">
      <w:pPr>
        <w:pStyle w:val="a3"/>
        <w:numPr>
          <w:ilvl w:val="0"/>
          <w:numId w:val="9"/>
        </w:numPr>
        <w:spacing w:after="0"/>
        <w:ind w:left="0" w:right="14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>учебно-тренировочные группы объединяются (при необходимости) на временной основе для проведения учебно-тренировочных занятий в связи выездом тренера-преподавателя на спортивные соревнования, учебно-тренировочные мероприятия (сборы), его временной нетрудоспособности, болезнью, отпуском (</w:t>
      </w:r>
      <w:proofErr w:type="gramStart"/>
      <w:r w:rsidRPr="00092253">
        <w:rPr>
          <w:rFonts w:ascii="Times New Roman" w:hAnsi="Times New Roman" w:cs="Times New Roman"/>
          <w:i/>
          <w:sz w:val="26"/>
          <w:szCs w:val="26"/>
        </w:rPr>
        <w:t>п..</w:t>
      </w:r>
      <w:proofErr w:type="gramEnd"/>
      <w:r w:rsidRPr="00092253">
        <w:rPr>
          <w:rFonts w:ascii="Times New Roman" w:hAnsi="Times New Roman" w:cs="Times New Roman"/>
          <w:i/>
          <w:sz w:val="26"/>
          <w:szCs w:val="26"/>
        </w:rPr>
        <w:t xml:space="preserve"> З.7. Приказа № 634</w:t>
      </w:r>
      <w:r w:rsidRPr="00092253">
        <w:rPr>
          <w:rFonts w:ascii="Times New Roman" w:hAnsi="Times New Roman" w:cs="Times New Roman"/>
          <w:sz w:val="26"/>
          <w:szCs w:val="26"/>
        </w:rPr>
        <w:t>);</w:t>
      </w:r>
    </w:p>
    <w:p w14:paraId="442ACAB0" w14:textId="77777777" w:rsidR="00092253" w:rsidRPr="00092253" w:rsidRDefault="00092253" w:rsidP="00092253">
      <w:pPr>
        <w:pStyle w:val="a3"/>
        <w:numPr>
          <w:ilvl w:val="0"/>
          <w:numId w:val="9"/>
        </w:numPr>
        <w:spacing w:after="0"/>
        <w:ind w:left="0" w:right="14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>учебно-тренировочные занятия проводятся (при необходимости) одновременно с обучающимися из разных учебно-тренировочных групп при соблюдении следующих условий:</w:t>
      </w:r>
    </w:p>
    <w:p w14:paraId="38AEA020" w14:textId="77777777" w:rsidR="00092253" w:rsidRPr="00092253" w:rsidRDefault="00092253" w:rsidP="00092253">
      <w:pPr>
        <w:pStyle w:val="a3"/>
        <w:numPr>
          <w:ilvl w:val="0"/>
          <w:numId w:val="10"/>
        </w:numPr>
        <w:spacing w:after="0"/>
        <w:ind w:left="0" w:right="14" w:firstLine="393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 xml:space="preserve"> не превышения разницы в уровне подготовки обучающихся двух спортивных разрядов и (или) спортивных званий, в командных игровых видах спорта - трех спортивных разрядов и (или) спортивных званий;</w:t>
      </w:r>
    </w:p>
    <w:p w14:paraId="1E41AB77" w14:textId="77777777" w:rsidR="00092253" w:rsidRPr="00092253" w:rsidRDefault="00092253" w:rsidP="00092253">
      <w:pPr>
        <w:pStyle w:val="a3"/>
        <w:numPr>
          <w:ilvl w:val="0"/>
          <w:numId w:val="10"/>
        </w:numPr>
        <w:spacing w:after="0"/>
        <w:ind w:left="0" w:right="14" w:firstLine="393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>не превышения единовременной пропускной способности спортивного сооружения;</w:t>
      </w:r>
    </w:p>
    <w:p w14:paraId="585BC4C7" w14:textId="77777777" w:rsidR="00092253" w:rsidRPr="00092253" w:rsidRDefault="00092253" w:rsidP="00092253">
      <w:pPr>
        <w:pStyle w:val="a3"/>
        <w:numPr>
          <w:ilvl w:val="0"/>
          <w:numId w:val="10"/>
        </w:numPr>
        <w:spacing w:after="0"/>
        <w:ind w:left="0" w:right="14" w:firstLine="393"/>
        <w:jc w:val="both"/>
        <w:rPr>
          <w:rFonts w:ascii="Times New Roman" w:hAnsi="Times New Roman" w:cs="Times New Roman"/>
          <w:sz w:val="26"/>
          <w:szCs w:val="26"/>
        </w:rPr>
      </w:pPr>
      <w:r w:rsidRPr="00092253">
        <w:rPr>
          <w:rFonts w:ascii="Times New Roman" w:hAnsi="Times New Roman" w:cs="Times New Roman"/>
          <w:sz w:val="26"/>
          <w:szCs w:val="26"/>
        </w:rPr>
        <w:t>обеспечения требований по соблюдению техники безопасности (</w:t>
      </w:r>
      <w:proofErr w:type="spellStart"/>
      <w:r w:rsidRPr="00092253">
        <w:rPr>
          <w:rFonts w:ascii="Times New Roman" w:hAnsi="Times New Roman" w:cs="Times New Roman"/>
          <w:i/>
          <w:sz w:val="26"/>
          <w:szCs w:val="26"/>
        </w:rPr>
        <w:t>пп</w:t>
      </w:r>
      <w:proofErr w:type="spellEnd"/>
      <w:r w:rsidRPr="00092253">
        <w:rPr>
          <w:rFonts w:ascii="Times New Roman" w:hAnsi="Times New Roman" w:cs="Times New Roman"/>
          <w:i/>
          <w:sz w:val="26"/>
          <w:szCs w:val="26"/>
        </w:rPr>
        <w:t>. 3.8 Приказ № 634</w:t>
      </w:r>
      <w:r w:rsidRPr="00092253">
        <w:rPr>
          <w:rFonts w:ascii="Times New Roman" w:hAnsi="Times New Roman" w:cs="Times New Roman"/>
          <w:sz w:val="26"/>
          <w:szCs w:val="26"/>
        </w:rPr>
        <w:t>).</w:t>
      </w:r>
    </w:p>
    <w:p w14:paraId="5398EA3F" w14:textId="77777777" w:rsidR="00092253" w:rsidRPr="00092253" w:rsidRDefault="00092253" w:rsidP="00092253">
      <w:pPr>
        <w:spacing w:after="0" w:line="349" w:lineRule="auto"/>
        <w:ind w:right="14"/>
        <w:jc w:val="both"/>
        <w:rPr>
          <w:rFonts w:ascii="Times New Roman" w:hAnsi="Times New Roman" w:cs="Times New Roman"/>
          <w:sz w:val="26"/>
          <w:szCs w:val="26"/>
        </w:rPr>
      </w:pPr>
    </w:p>
    <w:p w14:paraId="06BE69C6" w14:textId="77777777" w:rsidR="00DC1826" w:rsidRPr="00092253" w:rsidRDefault="00DC1826">
      <w:pPr>
        <w:rPr>
          <w:sz w:val="26"/>
          <w:szCs w:val="26"/>
        </w:rPr>
      </w:pPr>
    </w:p>
    <w:sectPr w:rsidR="00DC1826" w:rsidRPr="0009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4C7AC" w14:textId="77777777" w:rsidR="00A168BB" w:rsidRDefault="00A168BB" w:rsidP="00092253">
      <w:pPr>
        <w:spacing w:after="0" w:line="240" w:lineRule="auto"/>
      </w:pPr>
      <w:r>
        <w:separator/>
      </w:r>
    </w:p>
  </w:endnote>
  <w:endnote w:type="continuationSeparator" w:id="0">
    <w:p w14:paraId="0BE4436E" w14:textId="77777777" w:rsidR="00A168BB" w:rsidRDefault="00A168BB" w:rsidP="0009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CD55" w14:textId="77777777" w:rsidR="00A168BB" w:rsidRDefault="00A168BB" w:rsidP="00092253">
      <w:pPr>
        <w:spacing w:after="0" w:line="240" w:lineRule="auto"/>
      </w:pPr>
      <w:r>
        <w:separator/>
      </w:r>
    </w:p>
  </w:footnote>
  <w:footnote w:type="continuationSeparator" w:id="0">
    <w:p w14:paraId="07D8EC28" w14:textId="77777777" w:rsidR="00A168BB" w:rsidRDefault="00A168BB" w:rsidP="00092253">
      <w:pPr>
        <w:spacing w:after="0" w:line="240" w:lineRule="auto"/>
      </w:pPr>
      <w:r>
        <w:continuationSeparator/>
      </w:r>
    </w:p>
  </w:footnote>
  <w:footnote w:id="1">
    <w:p w14:paraId="2C5F5891" w14:textId="77777777" w:rsidR="00092253" w:rsidRPr="0084747C" w:rsidRDefault="00092253" w:rsidP="00092253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B27"/>
    <w:multiLevelType w:val="hybridMultilevel"/>
    <w:tmpl w:val="0A5CF15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6061EA"/>
    <w:multiLevelType w:val="hybridMultilevel"/>
    <w:tmpl w:val="55B69D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52A19"/>
    <w:multiLevelType w:val="hybridMultilevel"/>
    <w:tmpl w:val="802EDA1E"/>
    <w:lvl w:ilvl="0" w:tplc="04190009">
      <w:start w:val="1"/>
      <w:numFmt w:val="bullet"/>
      <w:lvlText w:val="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217E2598"/>
    <w:multiLevelType w:val="hybridMultilevel"/>
    <w:tmpl w:val="02A494A6"/>
    <w:lvl w:ilvl="0" w:tplc="5DAC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A64C61"/>
    <w:multiLevelType w:val="hybridMultilevel"/>
    <w:tmpl w:val="CFAECB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E1200"/>
    <w:multiLevelType w:val="hybridMultilevel"/>
    <w:tmpl w:val="652253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D59A3"/>
    <w:multiLevelType w:val="hybridMultilevel"/>
    <w:tmpl w:val="11FC73CA"/>
    <w:lvl w:ilvl="0" w:tplc="04190009">
      <w:start w:val="1"/>
      <w:numFmt w:val="bullet"/>
      <w:lvlText w:val="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4A57400D"/>
    <w:multiLevelType w:val="hybridMultilevel"/>
    <w:tmpl w:val="6400D8E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6E2578"/>
    <w:multiLevelType w:val="multilevel"/>
    <w:tmpl w:val="3ACAD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9" w15:restartNumberingAfterBreak="0">
    <w:nsid w:val="77ED1185"/>
    <w:multiLevelType w:val="multilevel"/>
    <w:tmpl w:val="962CC4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624537223">
    <w:abstractNumId w:val="3"/>
  </w:num>
  <w:num w:numId="2" w16cid:durableId="643968389">
    <w:abstractNumId w:val="1"/>
  </w:num>
  <w:num w:numId="3" w16cid:durableId="2105300853">
    <w:abstractNumId w:val="8"/>
  </w:num>
  <w:num w:numId="4" w16cid:durableId="1739786235">
    <w:abstractNumId w:val="0"/>
  </w:num>
  <w:num w:numId="5" w16cid:durableId="1349334308">
    <w:abstractNumId w:val="9"/>
  </w:num>
  <w:num w:numId="6" w16cid:durableId="1778015300">
    <w:abstractNumId w:val="7"/>
  </w:num>
  <w:num w:numId="7" w16cid:durableId="1866820836">
    <w:abstractNumId w:val="4"/>
  </w:num>
  <w:num w:numId="8" w16cid:durableId="660886596">
    <w:abstractNumId w:val="6"/>
  </w:num>
  <w:num w:numId="9" w16cid:durableId="204370253">
    <w:abstractNumId w:val="5"/>
  </w:num>
  <w:num w:numId="10" w16cid:durableId="2027973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29"/>
    <w:rsid w:val="00092253"/>
    <w:rsid w:val="008B7D8F"/>
    <w:rsid w:val="00A168BB"/>
    <w:rsid w:val="00DC1826"/>
    <w:rsid w:val="00EB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86E0"/>
  <w15:chartTrackingRefBased/>
  <w15:docId w15:val="{B0417907-FDF6-4540-B8E6-8B751688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25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9225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92253"/>
    <w:rPr>
      <w:kern w:val="0"/>
      <w14:ligatures w14:val="none"/>
    </w:rPr>
  </w:style>
  <w:style w:type="table" w:styleId="a5">
    <w:name w:val="Table Grid"/>
    <w:basedOn w:val="a1"/>
    <w:rsid w:val="000922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09225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92253"/>
    <w:rPr>
      <w:kern w:val="0"/>
      <w:sz w:val="20"/>
      <w:szCs w:val="20"/>
      <w14:ligatures w14:val="none"/>
    </w:rPr>
  </w:style>
  <w:style w:type="character" w:styleId="a8">
    <w:name w:val="footnote reference"/>
    <w:basedOn w:val="a0"/>
    <w:uiPriority w:val="99"/>
    <w:semiHidden/>
    <w:unhideWhenUsed/>
    <w:rsid w:val="00092253"/>
    <w:rPr>
      <w:vertAlign w:val="superscript"/>
    </w:rPr>
  </w:style>
  <w:style w:type="character" w:customStyle="1" w:styleId="CharAttribute0">
    <w:name w:val="CharAttribute0"/>
    <w:uiPriority w:val="99"/>
    <w:rsid w:val="00092253"/>
    <w:rPr>
      <w:rFonts w:ascii="Times New Roman" w:hAnsi="Times New Roman"/>
      <w:sz w:val="28"/>
    </w:rPr>
  </w:style>
  <w:style w:type="paragraph" w:customStyle="1" w:styleId="ConsPlusCell">
    <w:name w:val="ConsPlusCell"/>
    <w:uiPriority w:val="99"/>
    <w:rsid w:val="00092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1661</Words>
  <Characters>9468</Characters>
  <Application>Microsoft Office Word</Application>
  <DocSecurity>0</DocSecurity>
  <Lines>78</Lines>
  <Paragraphs>22</Paragraphs>
  <ScaleCrop>false</ScaleCrop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dcterms:created xsi:type="dcterms:W3CDTF">2023-09-28T04:31:00Z</dcterms:created>
  <dcterms:modified xsi:type="dcterms:W3CDTF">2023-09-28T04:35:00Z</dcterms:modified>
</cp:coreProperties>
</file>