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BC" w:rsidRPr="002C0420" w:rsidRDefault="00B06FBC" w:rsidP="00B06F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5C36B1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           </w:t>
      </w:r>
      <w:r w:rsidR="005C36B1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Амурского муниципального района Хабаровского края</w:t>
      </w:r>
    </w:p>
    <w:p w:rsidR="00B06FBC" w:rsidRPr="002C0420" w:rsidRDefault="00B06FBC" w:rsidP="00B06FBC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C36B1" w:rsidRPr="00F25E5C" w:rsidTr="005C36B1">
        <w:tc>
          <w:tcPr>
            <w:tcW w:w="4785" w:type="dxa"/>
          </w:tcPr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06FBC" w:rsidRPr="002C0420" w:rsidRDefault="00B06FBC" w:rsidP="00B06FBC">
      <w:pPr>
        <w:rPr>
          <w:i/>
          <w:color w:val="000000"/>
          <w:sz w:val="28"/>
          <w:szCs w:val="28"/>
        </w:rPr>
      </w:pPr>
    </w:p>
    <w:p w:rsidR="00B06FBC" w:rsidRPr="002C0420" w:rsidRDefault="00B06FBC" w:rsidP="00B06FBC">
      <w:pPr>
        <w:ind w:firstLine="5940"/>
        <w:jc w:val="right"/>
        <w:rPr>
          <w:color w:val="000000"/>
          <w:sz w:val="28"/>
          <w:szCs w:val="28"/>
        </w:rPr>
      </w:pPr>
    </w:p>
    <w:p w:rsidR="00B06FBC" w:rsidRPr="002C0420" w:rsidRDefault="00B06FBC" w:rsidP="00B06FBC">
      <w:pPr>
        <w:shd w:val="clear" w:color="auto" w:fill="FFFFFF"/>
        <w:rPr>
          <w:color w:val="000000"/>
          <w:spacing w:val="-21"/>
          <w:sz w:val="28"/>
          <w:szCs w:val="28"/>
        </w:rPr>
      </w:pPr>
    </w:p>
    <w:p w:rsidR="00B06FBC" w:rsidRPr="002C0420" w:rsidRDefault="00B06FBC" w:rsidP="00B06FBC">
      <w:pPr>
        <w:shd w:val="clear" w:color="auto" w:fill="FFFFFF"/>
        <w:ind w:left="567"/>
        <w:rPr>
          <w:color w:val="000000"/>
          <w:spacing w:val="-21"/>
          <w:sz w:val="28"/>
          <w:szCs w:val="28"/>
        </w:rPr>
      </w:pPr>
    </w:p>
    <w:p w:rsidR="003A66E6" w:rsidRPr="00B06FBC" w:rsidRDefault="00B06FBC" w:rsidP="00B06FB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общеразвивающая</w:t>
      </w:r>
      <w:r w:rsidRPr="002C0420">
        <w:rPr>
          <w:rStyle w:val="CharAttribute2"/>
          <w:szCs w:val="28"/>
        </w:rPr>
        <w:t xml:space="preserve"> программа </w:t>
      </w:r>
      <w:r w:rsidR="005C36B1">
        <w:rPr>
          <w:rStyle w:val="CharAttribute2"/>
          <w:szCs w:val="28"/>
        </w:rPr>
        <w:t xml:space="preserve">в области физической культуры и спорта для </w:t>
      </w:r>
      <w:r w:rsidR="00B410A1">
        <w:rPr>
          <w:rStyle w:val="CharAttribute2"/>
          <w:szCs w:val="28"/>
        </w:rPr>
        <w:t xml:space="preserve">                           </w:t>
      </w:r>
      <w:r w:rsidR="005C36B1">
        <w:rPr>
          <w:rStyle w:val="CharAttribute2"/>
          <w:szCs w:val="28"/>
        </w:rPr>
        <w:t xml:space="preserve">спортивно-оздоровительной группы </w:t>
      </w:r>
      <w:r w:rsidR="00B410A1">
        <w:rPr>
          <w:rStyle w:val="CharAttribute2"/>
          <w:szCs w:val="28"/>
        </w:rPr>
        <w:t>№</w:t>
      </w:r>
      <w:r w:rsidR="002B13CD">
        <w:rPr>
          <w:rStyle w:val="CharAttribute2"/>
          <w:szCs w:val="28"/>
        </w:rPr>
        <w:t>2</w:t>
      </w:r>
      <w:r w:rsidR="00B410A1">
        <w:rPr>
          <w:rStyle w:val="CharAttribute2"/>
          <w:szCs w:val="28"/>
        </w:rPr>
        <w:t xml:space="preserve">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 w:rsidR="00B410A1">
        <w:rPr>
          <w:rStyle w:val="CharAttribute2"/>
          <w:szCs w:val="28"/>
        </w:rPr>
        <w:t xml:space="preserve">                                                    </w:t>
      </w:r>
      <w:r w:rsidR="005C36B1">
        <w:rPr>
          <w:rStyle w:val="CharAttribute2"/>
          <w:szCs w:val="28"/>
        </w:rPr>
        <w:t>на 2020-2021</w:t>
      </w:r>
      <w:r w:rsidR="002A1C89">
        <w:rPr>
          <w:rStyle w:val="CharAttribute2"/>
          <w:szCs w:val="28"/>
        </w:rPr>
        <w:t xml:space="preserve"> учебный год</w:t>
      </w:r>
    </w:p>
    <w:p w:rsidR="003A66E6" w:rsidRPr="007852DB" w:rsidRDefault="003A66E6" w:rsidP="007852DB">
      <w:pPr>
        <w:pStyle w:val="aa"/>
        <w:rPr>
          <w:rFonts w:ascii="Times New Roman" w:hAnsi="Times New Roman"/>
          <w:sz w:val="24"/>
          <w:szCs w:val="24"/>
        </w:rPr>
      </w:pPr>
    </w:p>
    <w:p w:rsidR="003A66E6" w:rsidRPr="005C36B1" w:rsidRDefault="003A66E6" w:rsidP="007852DB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3A66E6" w:rsidRPr="005C36B1" w:rsidRDefault="003A66E6" w:rsidP="007852DB">
      <w:pPr>
        <w:pStyle w:val="aa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</w:t>
      </w:r>
      <w:r w:rsidR="002A1C89" w:rsidRPr="005C36B1">
        <w:rPr>
          <w:rFonts w:ascii="Times New Roman" w:hAnsi="Times New Roman"/>
          <w:b/>
          <w:sz w:val="28"/>
          <w:szCs w:val="28"/>
        </w:rPr>
        <w:t>зация, осуществляющая</w:t>
      </w:r>
      <w:r w:rsidR="005C36B1"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3A66E6" w:rsidRPr="005C36B1" w:rsidRDefault="003A66E6" w:rsidP="007852DB">
      <w:pPr>
        <w:pStyle w:val="aa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5C36B1" w:rsidRPr="00E43A44" w:rsidRDefault="005C36B1" w:rsidP="005C36B1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общеразвивающей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3A66E6" w:rsidRPr="007852DB" w:rsidRDefault="003A66E6" w:rsidP="007852D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1C89" w:rsidRDefault="002A1C89" w:rsidP="007852DB">
      <w:pPr>
        <w:pStyle w:val="aa"/>
        <w:rPr>
          <w:rFonts w:ascii="Times New Roman" w:hAnsi="Times New Roman"/>
          <w:b/>
          <w:sz w:val="24"/>
          <w:szCs w:val="24"/>
        </w:rPr>
      </w:pPr>
    </w:p>
    <w:p w:rsidR="002A1C89" w:rsidRDefault="002A1C89" w:rsidP="007852DB">
      <w:pPr>
        <w:pStyle w:val="aa"/>
        <w:rPr>
          <w:rFonts w:ascii="Times New Roman" w:hAnsi="Times New Roman"/>
          <w:b/>
          <w:sz w:val="24"/>
          <w:szCs w:val="24"/>
        </w:rPr>
      </w:pPr>
    </w:p>
    <w:p w:rsidR="003A66E6" w:rsidRPr="005C36B1" w:rsidRDefault="003A66E6" w:rsidP="007852DB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Срок реализации – </w:t>
      </w:r>
      <w:r w:rsidR="005C36B1" w:rsidRPr="005C36B1">
        <w:rPr>
          <w:rFonts w:ascii="Times New Roman" w:hAnsi="Times New Roman"/>
          <w:sz w:val="28"/>
          <w:szCs w:val="28"/>
        </w:rPr>
        <w:t>43 недели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3A66E6" w:rsidRDefault="003A66E6" w:rsidP="00CD0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Pr="005C36B1" w:rsidRDefault="005C36B1" w:rsidP="00CD0C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Программу разработал</w:t>
      </w:r>
      <w:r w:rsidR="003A66E6" w:rsidRPr="005C36B1">
        <w:rPr>
          <w:rFonts w:ascii="Times New Roman" w:hAnsi="Times New Roman"/>
          <w:sz w:val="28"/>
          <w:szCs w:val="28"/>
        </w:rPr>
        <w:t>:</w:t>
      </w:r>
    </w:p>
    <w:p w:rsidR="003A66E6" w:rsidRPr="005C36B1" w:rsidRDefault="005C36B1" w:rsidP="00CD0C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тренер-преподаватель </w:t>
      </w:r>
      <w:r w:rsidR="00B410A1">
        <w:rPr>
          <w:rFonts w:ascii="Times New Roman" w:hAnsi="Times New Roman"/>
          <w:sz w:val="28"/>
          <w:szCs w:val="28"/>
        </w:rPr>
        <w:t>Котова М.В.</w:t>
      </w: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FBC" w:rsidRDefault="00B06FBC" w:rsidP="005C3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36B1" w:rsidRPr="005C36B1" w:rsidRDefault="003A66E6" w:rsidP="00B06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Амурск </w:t>
      </w:r>
    </w:p>
    <w:p w:rsidR="00B06FBC" w:rsidRPr="005C36B1" w:rsidRDefault="005C36B1" w:rsidP="00B06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2020</w:t>
      </w:r>
      <w:r w:rsidR="002A1C89" w:rsidRPr="005C36B1">
        <w:rPr>
          <w:rFonts w:ascii="Times New Roman" w:hAnsi="Times New Roman"/>
          <w:sz w:val="28"/>
          <w:szCs w:val="28"/>
        </w:rPr>
        <w:t xml:space="preserve"> г.</w:t>
      </w:r>
    </w:p>
    <w:p w:rsidR="002A1C89" w:rsidRDefault="002A1C89" w:rsidP="00AB0989">
      <w:pPr>
        <w:pStyle w:val="a5"/>
        <w:spacing w:before="0" w:beforeAutospacing="0" w:after="0" w:afterAutospacing="0"/>
        <w:jc w:val="center"/>
        <w:rPr>
          <w:rStyle w:val="a9"/>
          <w:bCs w:val="0"/>
        </w:rPr>
      </w:pPr>
    </w:p>
    <w:p w:rsid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p w:rsid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p w:rsidR="003A66E6" w:rsidRDefault="00B06FBC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  <w:r w:rsidRPr="005C36B1">
        <w:rPr>
          <w:rStyle w:val="a9"/>
          <w:bCs w:val="0"/>
          <w:sz w:val="28"/>
          <w:szCs w:val="28"/>
        </w:rPr>
        <w:t xml:space="preserve">Информационная карта </w:t>
      </w:r>
      <w:r w:rsidR="003A66E6" w:rsidRPr="005C36B1">
        <w:rPr>
          <w:rStyle w:val="a9"/>
          <w:bCs w:val="0"/>
          <w:sz w:val="28"/>
          <w:szCs w:val="28"/>
        </w:rPr>
        <w:t>программы.</w:t>
      </w:r>
    </w:p>
    <w:p w:rsidR="005C36B1" w:rsidRP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Управление образования</w:t>
            </w:r>
            <w:r w:rsidR="005C36B1">
              <w:rPr>
                <w:rStyle w:val="a9"/>
                <w:b w:val="0"/>
                <w:bCs w:val="0"/>
                <w:sz w:val="28"/>
                <w:szCs w:val="28"/>
              </w:rPr>
              <w:t>, молодежной политики и спорта</w:t>
            </w: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B410A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>тренер-преподаватель</w:t>
            </w:r>
            <w:r w:rsidR="003A66E6"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: </w:t>
            </w:r>
            <w:r w:rsidR="00B410A1">
              <w:rPr>
                <w:rStyle w:val="a9"/>
                <w:b w:val="0"/>
                <w:bCs w:val="0"/>
                <w:sz w:val="28"/>
                <w:szCs w:val="28"/>
              </w:rPr>
              <w:t>Котова Марина Викторовна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 xml:space="preserve"> </w:t>
            </w:r>
            <w:r w:rsidR="003A66E6" w:rsidRPr="005C36B1">
              <w:rPr>
                <w:rStyle w:val="a9"/>
                <w:b w:val="0"/>
                <w:bCs w:val="0"/>
                <w:sz w:val="28"/>
                <w:szCs w:val="28"/>
              </w:rPr>
              <w:t>тренер-преподавател</w:t>
            </w:r>
            <w:r w:rsidR="00F75E01" w:rsidRPr="005C36B1">
              <w:rPr>
                <w:rStyle w:val="a9"/>
                <w:b w:val="0"/>
                <w:bCs w:val="0"/>
                <w:sz w:val="28"/>
                <w:szCs w:val="28"/>
              </w:rPr>
              <w:t>ь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Рабочий телефон (42142) </w:t>
            </w:r>
            <w:r w:rsidR="005C36B1">
              <w:rPr>
                <w:rStyle w:val="a9"/>
                <w:b w:val="0"/>
                <w:bCs w:val="0"/>
                <w:sz w:val="28"/>
                <w:szCs w:val="28"/>
              </w:rPr>
              <w:t>9-99</w:t>
            </w: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-45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spacing w:before="100" w:beforeAutospacing="1" w:after="100" w:afterAutospacing="1"/>
              <w:contextualSpacing/>
              <w:rPr>
                <w:rStyle w:val="a9"/>
                <w:rFonts w:ascii="Times New Roman" w:hAnsi="Times New Roman"/>
                <w:bCs w:val="0"/>
                <w:sz w:val="28"/>
                <w:szCs w:val="28"/>
              </w:rPr>
            </w:pPr>
            <w:r w:rsidRPr="005C36B1">
              <w:rPr>
                <w:rStyle w:val="CharAttribute2"/>
                <w:b w:val="0"/>
                <w:szCs w:val="28"/>
              </w:rPr>
              <w:t xml:space="preserve">Рабочая дополнительная общеобразовательная общеразвивающая программа в области физической культуры и спорта для спортивно-оздоровительной группы </w:t>
            </w:r>
            <w:r w:rsidR="002B13CD">
              <w:rPr>
                <w:rStyle w:val="CharAttribute2"/>
                <w:b w:val="0"/>
                <w:szCs w:val="28"/>
              </w:rPr>
              <w:t xml:space="preserve">№ 2 </w:t>
            </w:r>
            <w:r w:rsidRPr="005C36B1">
              <w:rPr>
                <w:rStyle w:val="CharAttribute2"/>
                <w:b w:val="0"/>
                <w:szCs w:val="28"/>
              </w:rPr>
              <w:t>по лыжным гонкам на 2020-2021 учебный год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лыжные гонки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Cs w:val="0"/>
                <w:sz w:val="28"/>
                <w:szCs w:val="28"/>
              </w:rPr>
            </w:pPr>
            <w:r w:rsidRPr="00ED58DB">
              <w:rPr>
                <w:color w:val="000000"/>
                <w:sz w:val="26"/>
                <w:szCs w:val="26"/>
              </w:rPr>
              <w:t>Содействие гармоническому развитию, всесторонней физической подготовленности и укреплению здоровья учащихся</w:t>
            </w:r>
            <w:r w:rsidRPr="00ED58DB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ED58D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A66E6" w:rsidRPr="005C36B1" w:rsidTr="005C36B1">
        <w:trPr>
          <w:trHeight w:val="1125"/>
        </w:trPr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3A66E6" w:rsidRPr="00B410A1" w:rsidRDefault="003A66E6" w:rsidP="00B410A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формирование знаний, умений, навыков в области</w:t>
            </w:r>
            <w:r w:rsidRPr="00B410A1">
              <w:rPr>
                <w:rStyle w:val="CharAttribute0"/>
                <w:szCs w:val="28"/>
              </w:rPr>
              <w:t xml:space="preserve"> физической культуры и спорта,том числе по лыжным гонкам;</w:t>
            </w:r>
          </w:p>
          <w:p w:rsidR="003A66E6" w:rsidRPr="00B410A1" w:rsidRDefault="003A66E6" w:rsidP="00B410A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  <w:r w:rsidRPr="00B410A1">
              <w:rPr>
                <w:rStyle w:val="CharAttribute0"/>
                <w:szCs w:val="28"/>
              </w:rPr>
              <w:t xml:space="preserve"> том числе в дальнейшем по программам спортивной подготовки;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</w:t>
            </w:r>
            <w:r w:rsidRPr="005C36B1">
              <w:rPr>
                <w:rStyle w:val="CharAttribute0"/>
                <w:szCs w:val="28"/>
              </w:rPr>
              <w:lastRenderedPageBreak/>
              <w:t>области физической культуры и спорта;</w:t>
            </w:r>
          </w:p>
          <w:p w:rsidR="003A66E6" w:rsidRPr="00B410A1" w:rsidRDefault="003A66E6" w:rsidP="00B410A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CharAttribute0"/>
                <w:szCs w:val="28"/>
              </w:rPr>
              <w:t>ор</w:t>
            </w:r>
            <w:r w:rsidR="00B410A1">
              <w:rPr>
                <w:rStyle w:val="CharAttribute0"/>
                <w:szCs w:val="28"/>
              </w:rPr>
              <w:t xml:space="preserve">ганизацию досуга и формирование </w:t>
            </w:r>
            <w:r w:rsidRPr="005C36B1">
              <w:rPr>
                <w:rStyle w:val="CharAttribute0"/>
                <w:szCs w:val="28"/>
              </w:rPr>
              <w:t>потребности в</w:t>
            </w:r>
            <w:r w:rsidR="00B410A1">
              <w:rPr>
                <w:rStyle w:val="CharAttribute0"/>
                <w:szCs w:val="28"/>
              </w:rPr>
              <w:t xml:space="preserve"> </w:t>
            </w:r>
            <w:r w:rsidRPr="00B410A1">
              <w:rPr>
                <w:rStyle w:val="CharAttribute0"/>
                <w:szCs w:val="28"/>
              </w:rPr>
              <w:t>поддержании здорового образа  жизни.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>43 недели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7-18 лет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Учащиеся МБУ ДЮСШ г. Амурска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4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5C36B1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99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общем объеме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тренировочного процесса;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299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процесса и постепенное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достижение высоких общих объемов тренировочных нагрузок;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299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необходимая продолжительность индивидуальной соревновательной подготовки,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характерной для лыжных гонок;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широкого использования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различных тренировочных средств;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комплексов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специальных физических качеств.</w:t>
            </w:r>
          </w:p>
          <w:p w:rsidR="003A66E6" w:rsidRPr="005C36B1" w:rsidRDefault="003A66E6" w:rsidP="005C36B1">
            <w:pPr>
              <w:pStyle w:val="a4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CharAttribute0"/>
                <w:szCs w:val="28"/>
              </w:rPr>
              <w:t>Программа рассчитана на 4</w:t>
            </w:r>
            <w:r w:rsidR="00B06FBC" w:rsidRPr="005C36B1">
              <w:rPr>
                <w:rStyle w:val="CharAttribute0"/>
                <w:szCs w:val="28"/>
              </w:rPr>
              <w:t>3 недели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B06FBC" w:rsidRDefault="00B06FBC" w:rsidP="005C3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36B1" w:rsidRPr="005C36B1" w:rsidRDefault="005C36B1" w:rsidP="00785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C27" w:rsidRPr="00E43A44" w:rsidRDefault="00351C27" w:rsidP="00351C27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5C36B1">
        <w:rPr>
          <w:rStyle w:val="CharAttribute2"/>
          <w:b w:val="0"/>
          <w:szCs w:val="28"/>
        </w:rPr>
        <w:t xml:space="preserve">Рабочая дополнительная общеобразовательная общеразвивающая программа в области физической культуры и спорта для спортивно-оздоровительной группы </w:t>
      </w:r>
      <w:r w:rsidR="002B13CD">
        <w:rPr>
          <w:rStyle w:val="CharAttribute2"/>
          <w:b w:val="0"/>
          <w:szCs w:val="28"/>
        </w:rPr>
        <w:t>№ 2</w:t>
      </w:r>
      <w:r w:rsidR="00B410A1">
        <w:rPr>
          <w:rStyle w:val="CharAttribute2"/>
          <w:b w:val="0"/>
          <w:szCs w:val="28"/>
        </w:rPr>
        <w:t xml:space="preserve"> </w:t>
      </w:r>
      <w:r w:rsidRPr="005C36B1">
        <w:rPr>
          <w:rStyle w:val="CharAttribute2"/>
          <w:b w:val="0"/>
          <w:szCs w:val="28"/>
        </w:rPr>
        <w:t>по лыжным гонкам на 2020-2021 учебный год</w:t>
      </w:r>
      <w:r w:rsidRPr="005C36B1">
        <w:rPr>
          <w:rFonts w:ascii="Times New Roman" w:hAnsi="Times New Roman"/>
          <w:sz w:val="28"/>
          <w:szCs w:val="28"/>
        </w:rPr>
        <w:t xml:space="preserve"> </w:t>
      </w:r>
      <w:r w:rsidR="003A66E6" w:rsidRPr="005C36B1">
        <w:rPr>
          <w:rFonts w:ascii="Times New Roman" w:hAnsi="Times New Roman"/>
          <w:sz w:val="28"/>
          <w:szCs w:val="28"/>
        </w:rPr>
        <w:t xml:space="preserve">разработана 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общеразвивающей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3A66E6" w:rsidRPr="005C36B1" w:rsidRDefault="003A66E6" w:rsidP="00351C27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 xml:space="preserve"> Настоящая программа составлена для учащихся по лыжным гонкам.</w:t>
      </w:r>
    </w:p>
    <w:p w:rsidR="003A66E6" w:rsidRPr="005C36B1" w:rsidRDefault="003A66E6" w:rsidP="005B5A94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Программа по лыжным гонкам направлена на отбор одаренных детей;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создание условий для физического воспитания и физического развития детей;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формирование знаний, умений, навыков в области физической культуры и спорта,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в том числе по лыжным гонкам;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подготовку к освоению этапов спортивной подготовки, в том числе в дальнейшем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по программам спортивной подготовки;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подготовку одаренных детей к поступлению в образовательные организации,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реализующие профессиональные образовательные программы в области физической культуры и спорта;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организацию досуга и формирование потребности в поддержании здорового образа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жизни.</w:t>
      </w:r>
    </w:p>
    <w:p w:rsidR="003A66E6" w:rsidRPr="005C36B1" w:rsidRDefault="003A66E6" w:rsidP="007852DB">
      <w:pPr>
        <w:pStyle w:val="a4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i/>
          <w:szCs w:val="28"/>
        </w:rPr>
      </w:pPr>
      <w:r w:rsidRPr="005C36B1">
        <w:rPr>
          <w:rStyle w:val="CharAttribute0"/>
          <w:i/>
          <w:szCs w:val="28"/>
        </w:rPr>
        <w:tab/>
        <w:t>Содержание программы учитывает следующие особенности подготовки учащихся по лыжным гонкам: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большой объем разносторонней физической подготовки в общем объеме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тренировочного процесса;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постепенное увеличение интенсивности тренировочного процесса и постепенное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достижение высоких общих объемов тренировочных нагрузок;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необходимая продолжительность индивидуальной соревновательной подготовки,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характерной для лыжных гонок;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повышение специальной технической подготовки за счет широкого использования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различных тренировочных средств;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перспективность спортсмена выявляется на основе наличия комплексов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Style w:val="CharAttribute0"/>
          <w:szCs w:val="28"/>
        </w:rPr>
        <w:t xml:space="preserve"> специальных физических качеств.</w:t>
      </w:r>
    </w:p>
    <w:p w:rsidR="003A66E6" w:rsidRPr="005C36B1" w:rsidRDefault="003A66E6" w:rsidP="007852D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</w:t>
      </w:r>
      <w:r w:rsidRPr="005C36B1">
        <w:rPr>
          <w:rFonts w:ascii="Times New Roman" w:hAnsi="Times New Roman"/>
          <w:noProof/>
          <w:sz w:val="28"/>
          <w:szCs w:val="28"/>
        </w:rPr>
        <w:lastRenderedPageBreak/>
        <w:t>оказывает всестороннее влияние на организм детей. При передвижении по равнине и пересеченной местности с преодолением подъемов и спусков в работу вовлекаются все основные группы мышц ног, рук и туловища. 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положительно влияя на развитие таких  качеств, как выносливость, сила, ловкость.</w:t>
      </w:r>
    </w:p>
    <w:p w:rsidR="003A66E6" w:rsidRPr="005C36B1" w:rsidRDefault="003A66E6" w:rsidP="007852D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3A66E6" w:rsidRPr="005C36B1" w:rsidRDefault="003A66E6" w:rsidP="007852D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3A66E6" w:rsidRPr="005C36B1" w:rsidRDefault="003A66E6" w:rsidP="007852D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Структура многолетней подготовки предусматривает системность процесса обучения и осуществление организации тренировки: 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Срок обучения по программе – весь период. 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Минимальный возраст детей, допускаемых к освоению программ по циклическим, скоростно-силовым видам спорта и многоборьям определяется в соответствии с требованиями, установленными </w:t>
      </w:r>
      <w:r w:rsidRPr="005C36B1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нормативами «Санитарно-эпидемиологические требования к учреждениям дополнительного образования Сан.ПиН 2.4.4.1251-03», утвержденными постановлением Главного </w:t>
      </w:r>
      <w:r w:rsidRPr="005C36B1">
        <w:rPr>
          <w:rFonts w:ascii="Times New Roman" w:hAnsi="Times New Roman"/>
          <w:sz w:val="28"/>
          <w:szCs w:val="28"/>
        </w:rPr>
        <w:lastRenderedPageBreak/>
        <w:t>государственного санитарного врача Российской Федерации от 03.04.2003 № 27 (Российская газета, 2003, № 106).</w:t>
      </w:r>
      <w:r w:rsidRPr="005C36B1">
        <w:rPr>
          <w:rStyle w:val="CharAttribute0"/>
          <w:szCs w:val="28"/>
        </w:rPr>
        <w:t xml:space="preserve"> – 7 лет.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</w:p>
    <w:p w:rsidR="003A66E6" w:rsidRPr="005C36B1" w:rsidRDefault="003A66E6" w:rsidP="007852DB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bCs/>
          <w:sz w:val="28"/>
          <w:szCs w:val="28"/>
        </w:rPr>
        <w:t>Наполняемость групп на каждом этапе (периоде).</w:t>
      </w:r>
    </w:p>
    <w:tbl>
      <w:tblPr>
        <w:tblpPr w:leftFromText="180" w:rightFromText="180" w:vertAnchor="text" w:horzAnchor="margin" w:tblpY="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1661"/>
        <w:gridCol w:w="2166"/>
        <w:gridCol w:w="2268"/>
      </w:tblGrid>
      <w:tr w:rsidR="003A66E6" w:rsidRPr="005C36B1" w:rsidTr="002A1C89">
        <w:trPr>
          <w:cantSplit/>
          <w:trHeight w:val="1672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C89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C89" w:rsidRPr="005C36B1" w:rsidRDefault="003A66E6" w:rsidP="007852DB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Минимальный количественный </w:t>
            </w:r>
          </w:p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состав группы (чел.)</w:t>
            </w:r>
            <w:r w:rsidRPr="005C36B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Максимальный количественный  состав группы (чел.)</w:t>
            </w:r>
            <w:r w:rsidRPr="005C36B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3A66E6" w:rsidRPr="005C36B1" w:rsidTr="002A1C89">
        <w:trPr>
          <w:trHeight w:val="423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Общеразвивающий</w:t>
            </w: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(спортивно-оздоровительный)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51C27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3A66E6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  <w:r w:rsidRPr="005C36B1">
        <w:rPr>
          <w:rStyle w:val="CharAttribute2"/>
          <w:szCs w:val="28"/>
        </w:rPr>
        <w:t>*</w:t>
      </w:r>
      <w:r w:rsidRPr="005C36B1">
        <w:rPr>
          <w:rStyle w:val="CharAttribute2"/>
          <w:b w:val="0"/>
          <w:szCs w:val="28"/>
        </w:rPr>
        <w:t>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351C27" w:rsidRDefault="00351C27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</w:p>
    <w:p w:rsidR="00351C27" w:rsidRPr="005C36B1" w:rsidRDefault="00351C27" w:rsidP="00351C27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Нормативы максимального объема тренировочной нагрузки. </w:t>
      </w:r>
    </w:p>
    <w:p w:rsidR="00351C27" w:rsidRPr="005C36B1" w:rsidRDefault="00351C27" w:rsidP="00351C27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21"/>
        <w:tblW w:w="9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518"/>
        <w:gridCol w:w="1559"/>
        <w:gridCol w:w="1653"/>
        <w:gridCol w:w="2033"/>
        <w:gridCol w:w="1653"/>
      </w:tblGrid>
      <w:tr w:rsidR="00351C27" w:rsidRPr="005C36B1" w:rsidTr="00351C27">
        <w:trPr>
          <w:cantSplit/>
          <w:trHeight w:val="1108"/>
        </w:trPr>
        <w:tc>
          <w:tcPr>
            <w:tcW w:w="2518" w:type="dxa"/>
            <w:shd w:val="clear" w:color="auto" w:fill="auto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51C27" w:rsidP="009D5E0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B1">
              <w:rPr>
                <w:rFonts w:ascii="Times New Roman" w:hAnsi="Times New Roman" w:cs="Times New Roman"/>
                <w:sz w:val="28"/>
                <w:szCs w:val="28"/>
              </w:rPr>
              <w:t xml:space="preserve">Годы спортивной подготовки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653" w:type="dxa"/>
            <w:shd w:val="clear" w:color="auto" w:fill="auto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Общее количество часов в год</w:t>
            </w:r>
          </w:p>
        </w:tc>
      </w:tr>
      <w:tr w:rsidR="00351C27" w:rsidRPr="005C36B1" w:rsidTr="00351C27">
        <w:trPr>
          <w:trHeight w:val="959"/>
        </w:trPr>
        <w:tc>
          <w:tcPr>
            <w:tcW w:w="2518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Общеразвивающий (спортивно-оздоровительный)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</w:tr>
    </w:tbl>
    <w:p w:rsidR="00351C27" w:rsidRPr="005C36B1" w:rsidRDefault="00351C27" w:rsidP="00351C2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51C27" w:rsidRPr="005C36B1" w:rsidRDefault="00351C27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Style w:val="CharAttribute2"/>
          <w:szCs w:val="28"/>
        </w:rPr>
      </w:pPr>
      <w:r w:rsidRPr="005C36B1">
        <w:rPr>
          <w:rStyle w:val="CharAttribute2"/>
          <w:szCs w:val="28"/>
        </w:rPr>
        <w:t>1. Учебный план.</w:t>
      </w:r>
    </w:p>
    <w:p w:rsidR="003A66E6" w:rsidRPr="005C36B1" w:rsidRDefault="003A66E6" w:rsidP="007852DB">
      <w:pPr>
        <w:pStyle w:val="a4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Учебный план программы по лыжным гонкам на 4</w:t>
      </w:r>
      <w:r w:rsidR="00B06FBC" w:rsidRPr="005C36B1">
        <w:rPr>
          <w:rFonts w:ascii="Times New Roman" w:hAnsi="Times New Roman"/>
          <w:sz w:val="28"/>
          <w:szCs w:val="28"/>
        </w:rPr>
        <w:t>3</w:t>
      </w:r>
      <w:r w:rsidRPr="005C36B1">
        <w:rPr>
          <w:rFonts w:ascii="Times New Roman" w:hAnsi="Times New Roman"/>
          <w:sz w:val="28"/>
          <w:szCs w:val="28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F75E01" w:rsidRPr="005C36B1">
        <w:rPr>
          <w:rFonts w:ascii="Times New Roman" w:hAnsi="Times New Roman"/>
          <w:sz w:val="28"/>
          <w:szCs w:val="28"/>
        </w:rPr>
        <w:t xml:space="preserve">ям реализации этих программ, к </w:t>
      </w:r>
      <w:r w:rsidRPr="005C36B1">
        <w:rPr>
          <w:rFonts w:ascii="Times New Roman" w:hAnsi="Times New Roman"/>
          <w:sz w:val="28"/>
          <w:szCs w:val="28"/>
        </w:rPr>
        <w:t>срокам их реализации, содержание учитывает особенности подготовки по лыжным гонкам.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 xml:space="preserve">На спортивно-оздоровительный этап зачисляются учащиеся общеобразовательных школ, желающие заниматься </w:t>
      </w:r>
      <w:r w:rsidRPr="005C36B1">
        <w:rPr>
          <w:rStyle w:val="CharAttribute0"/>
          <w:szCs w:val="28"/>
        </w:rPr>
        <w:t>лыжными гонками</w:t>
      </w:r>
      <w:r w:rsidRPr="005C36B1">
        <w:rPr>
          <w:rFonts w:ascii="Times New Roman" w:hAnsi="Times New Roman"/>
          <w:sz w:val="28"/>
          <w:szCs w:val="28"/>
        </w:rPr>
        <w:t xml:space="preserve"> и имеющие письменное разрешение врача-педиатра. 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Цель, задачи и преимущественная направленность этапа: 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привлечение учащихся к занятиям физической культурой и спортом и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формирование у них устойчивого интереса к систематическим занятиям </w:t>
      </w:r>
      <w:r w:rsidRPr="005C36B1">
        <w:rPr>
          <w:rStyle w:val="CharAttribute0"/>
          <w:szCs w:val="28"/>
        </w:rPr>
        <w:t>лыжными гонками</w:t>
      </w:r>
      <w:r w:rsidRPr="005C36B1">
        <w:rPr>
          <w:rFonts w:ascii="Times New Roman" w:hAnsi="Times New Roman"/>
          <w:sz w:val="28"/>
          <w:szCs w:val="28"/>
        </w:rPr>
        <w:t>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укрепление здоровья и улучшение физического развития детей и подростков;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овладение основами техники выполнения физических упражнений;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приобретение разносторонней физической подготовленности на основе занятий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различными видами физических упражнений;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выявление задатков и способностей детей, определение вида спорта для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последующих занятий, отбор и комплектование учебных групп;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подготовка и выполнение требований по общей и специальной физической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подготовке соответствующей возрастной группы.  </w:t>
      </w:r>
    </w:p>
    <w:tbl>
      <w:tblPr>
        <w:tblpPr w:leftFromText="180" w:rightFromText="180" w:vertAnchor="text" w:horzAnchor="margin" w:tblpY="2121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5353"/>
        <w:gridCol w:w="4394"/>
      </w:tblGrid>
      <w:tr w:rsidR="003A66E6" w:rsidRPr="005C36B1" w:rsidTr="00351C27">
        <w:trPr>
          <w:trHeight w:val="707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Спортивно-оздоровительный этап </w:t>
            </w:r>
          </w:p>
        </w:tc>
      </w:tr>
      <w:tr w:rsidR="003A66E6" w:rsidRPr="005C36B1" w:rsidTr="00351C27">
        <w:trPr>
          <w:trHeight w:val="369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1.Теоретическая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66E6" w:rsidRPr="005C36B1" w:rsidTr="00351C27">
        <w:trPr>
          <w:trHeight w:val="487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2.Общая физическая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3A66E6" w:rsidRPr="005C36B1" w:rsidTr="00351C27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3.Специальная физическая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4.Техническая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5.Участие в соревнованиях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6.Углубленное медицинское обследование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  <w:r w:rsidR="00B06FBC" w:rsidRPr="005C36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3A66E6" w:rsidRPr="005C36B1" w:rsidRDefault="003A66E6" w:rsidP="007852D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подготовка и выполнение нормативных требований по физической и специальной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подготовке. 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Примерный учебный план на 4</w:t>
      </w:r>
      <w:r w:rsidR="00B06FBC" w:rsidRPr="005C36B1">
        <w:rPr>
          <w:rFonts w:ascii="Times New Roman" w:hAnsi="Times New Roman"/>
          <w:b/>
          <w:sz w:val="28"/>
          <w:szCs w:val="28"/>
        </w:rPr>
        <w:t>3</w:t>
      </w:r>
      <w:r w:rsidRPr="005C36B1">
        <w:rPr>
          <w:rFonts w:ascii="Times New Roman" w:hAnsi="Times New Roman"/>
          <w:b/>
          <w:sz w:val="28"/>
          <w:szCs w:val="28"/>
        </w:rPr>
        <w:t xml:space="preserve"> недели учебно-тренировочных занятий в ДЮСШ по лыжным гонкам (ч)</w:t>
      </w:r>
    </w:p>
    <w:p w:rsidR="003A66E6" w:rsidRPr="005C36B1" w:rsidRDefault="003A66E6" w:rsidP="007852D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Непрерывность освоения учащимися программы в каникулярный период обеспечивается следующим образом: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в физкультурно-спортивных или спортивно-оздоровительных лагерях (центрах), а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также в спортивно-образовательных центрах;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участием учащихся в тренировочных сборах, проводимых образовательными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организациями и иными физкультурно-спортивными организациями;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8"/>
          <w:szCs w:val="28"/>
        </w:rPr>
      </w:pPr>
      <w:r w:rsidRPr="005C36B1">
        <w:rPr>
          <w:rStyle w:val="CharAttribute0"/>
          <w:szCs w:val="28"/>
        </w:rPr>
        <w:lastRenderedPageBreak/>
        <w:t>самостоятельная работа учащихся по индивидуальным планам подготовки.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Методическая часть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Организация учебно-тренировочного процесса по лыжным гонкам и его содержание на первых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Планирование системы подготовки лыжников.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систему педагогических воздействий, т.е. программу подготовки (перспективные,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годичные и рабочие планы),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систему контроля над реализацией программ подготовки,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систему коррекции тренировочных программ в случае рассогласования плановых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показателей тренировочных нагрузок и состояния спортсменов с реальными показателями, выявленными в процессе контроля.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Прежде чем приступить к собственно воздействию на учащегося, тренеру необходимо: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определить исходное состояние обучающегося (уровень физической, технической,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психической подготовленности);  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на основе сопоставления характеристик исходного и модельного состояния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разработать программу педагогических воздействий на различные этапы занятий.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Получая в процессе взаимодействия с учащимся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</w:t>
      </w:r>
      <w:r w:rsidRPr="005C36B1">
        <w:rPr>
          <w:rFonts w:ascii="Times New Roman" w:hAnsi="Times New Roman"/>
          <w:sz w:val="28"/>
          <w:szCs w:val="28"/>
        </w:rPr>
        <w:lastRenderedPageBreak/>
        <w:t xml:space="preserve">сам обучающийся имеют возможность вносить коррекцию в систему педагогических воздействий (тренировочную программу). 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Характеристика возрастных особенностей детей и подростков.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термином «рост» понимаются количественные изменения, происходящие в 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двигательных функций связано с созреванием нервно-мышечного аппарата, обеспечивающего осуществление этих функций.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Основными причинами акселерации физического развития считают: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эффект гетерозиса, связанный с увеличением количества смешанных браков и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интенсивной миграцией современного населения;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>урбанизацию населения и влияние условий городской жизни на темпы физического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развития;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улучшение социальных и социально-гигиенических условий жизни населения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развитых стран;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увеличение уровня радиации на земле;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увеличение объема употребляемых медицинских препаратов;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улучшение белкового питания и т.д.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развития, отдельных физических качеств и функциональных систем организма.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Особенности сенситивных периодов, имеющих значение для занятий лыжными гонками.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Росто - весовые показатели</w:t>
      </w:r>
      <w:r w:rsidRPr="005C36B1">
        <w:rPr>
          <w:rFonts w:ascii="Times New Roman" w:hAnsi="Times New Roman"/>
          <w:sz w:val="28"/>
          <w:szCs w:val="28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5C36B1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5C36B1">
        <w:rPr>
          <w:rFonts w:ascii="Times New Roman" w:hAnsi="Times New Roman"/>
          <w:sz w:val="28"/>
          <w:szCs w:val="28"/>
        </w:rPr>
        <w:t xml:space="preserve">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Сила</w:t>
      </w:r>
      <w:r w:rsidRPr="005C36B1">
        <w:rPr>
          <w:rFonts w:ascii="Times New Roman" w:hAnsi="Times New Roman"/>
          <w:sz w:val="28"/>
          <w:szCs w:val="28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Быстрота</w:t>
      </w:r>
      <w:r w:rsidRPr="005C36B1">
        <w:rPr>
          <w:rFonts w:ascii="Times New Roman" w:hAnsi="Times New Roman"/>
          <w:sz w:val="28"/>
          <w:szCs w:val="28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Скоростно-силовые качества</w:t>
      </w:r>
      <w:r w:rsidRPr="005C36B1">
        <w:rPr>
          <w:rFonts w:ascii="Times New Roman" w:hAnsi="Times New Roman"/>
          <w:sz w:val="28"/>
          <w:szCs w:val="28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3A66E6" w:rsidRPr="005C36B1" w:rsidRDefault="003A66E6" w:rsidP="007852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Выносливость</w:t>
      </w:r>
      <w:r w:rsidRPr="005C36B1">
        <w:rPr>
          <w:rFonts w:ascii="Times New Roman" w:hAnsi="Times New Roman"/>
          <w:sz w:val="28"/>
          <w:szCs w:val="28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Гибкость</w:t>
      </w:r>
      <w:r w:rsidRPr="005C36B1">
        <w:rPr>
          <w:rFonts w:ascii="Times New Roman" w:hAnsi="Times New Roman"/>
          <w:sz w:val="28"/>
          <w:szCs w:val="28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3A66E6" w:rsidRPr="005C36B1" w:rsidRDefault="003A66E6" w:rsidP="00785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специальной тренировки.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Координационные способности развиваются наиболее интенсивно с 9- 10, до 11-12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C77E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Теоретическая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Самоопределение индивидуальных особенностей спортсмена, выявление сильных и слабых в подготовленности и перевод их на конкретные цифры </w:t>
      </w:r>
      <w:r w:rsidRPr="005C36B1">
        <w:rPr>
          <w:rFonts w:ascii="Times New Roman" w:hAnsi="Times New Roman"/>
          <w:sz w:val="28"/>
          <w:szCs w:val="28"/>
        </w:rPr>
        <w:lastRenderedPageBreak/>
        <w:t>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3A66E6" w:rsidRPr="005C36B1" w:rsidRDefault="003A66E6" w:rsidP="007C77E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1.</w:t>
      </w:r>
      <w:r w:rsidRPr="005C36B1">
        <w:rPr>
          <w:rFonts w:ascii="Times New Roman" w:hAnsi="Times New Roman"/>
          <w:sz w:val="28"/>
          <w:szCs w:val="28"/>
        </w:rPr>
        <w:t xml:space="preserve"> История развития лыжных гонок. </w:t>
      </w:r>
      <w:r w:rsidRPr="005C36B1">
        <w:rPr>
          <w:rFonts w:ascii="Times New Roman" w:hAnsi="Times New Roman"/>
          <w:color w:val="000000"/>
          <w:sz w:val="28"/>
          <w:szCs w:val="28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2</w:t>
      </w:r>
      <w:r w:rsidRPr="005C36B1">
        <w:rPr>
          <w:rFonts w:ascii="Times New Roman" w:hAnsi="Times New Roman"/>
          <w:sz w:val="28"/>
          <w:szCs w:val="28"/>
        </w:rPr>
        <w:t>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Лыжные гонки  в России. Российские соревнования по лыжам: Чемпионат России, Кубок России, Первенство России.</w:t>
      </w:r>
      <w:r w:rsidRPr="005C36B1">
        <w:rPr>
          <w:rFonts w:ascii="Times New Roman" w:hAnsi="Times New Roman"/>
          <w:sz w:val="28"/>
          <w:szCs w:val="28"/>
        </w:rPr>
        <w:t xml:space="preserve"> Лыжные гонки в мире, России. 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3.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Краткие  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CC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4</w:t>
      </w:r>
      <w:r w:rsidRPr="005C36B1">
        <w:rPr>
          <w:rFonts w:ascii="Times New Roman" w:hAnsi="Times New Roman"/>
          <w:sz w:val="28"/>
          <w:szCs w:val="28"/>
        </w:rPr>
        <w:t>. Основы техники лыжных ходов. Значение рациональной техники  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Типичные ошибки при передвижении  классическими лыжными ходами. Классификация коньковых лыжных ходов. Фазовый состав и структура движения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5</w:t>
      </w:r>
      <w:r w:rsidRPr="005C36B1">
        <w:rPr>
          <w:rFonts w:ascii="Times New Roman" w:hAnsi="Times New Roman"/>
          <w:sz w:val="28"/>
          <w:szCs w:val="28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6.</w:t>
      </w:r>
      <w:r w:rsidRPr="005C36B1">
        <w:rPr>
          <w:rFonts w:ascii="Times New Roman" w:hAnsi="Times New Roman"/>
          <w:sz w:val="28"/>
          <w:szCs w:val="28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</w:t>
      </w:r>
      <w:r w:rsidRPr="005C36B1">
        <w:rPr>
          <w:rFonts w:ascii="Times New Roman" w:hAnsi="Times New Roman"/>
          <w:sz w:val="28"/>
          <w:szCs w:val="28"/>
        </w:rPr>
        <w:lastRenderedPageBreak/>
        <w:t>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7</w:t>
      </w:r>
      <w:r w:rsidRPr="005C36B1">
        <w:rPr>
          <w:rFonts w:ascii="Times New Roman" w:hAnsi="Times New Roman"/>
          <w:sz w:val="28"/>
          <w:szCs w:val="28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8</w:t>
      </w:r>
      <w:r w:rsidRPr="005C36B1">
        <w:rPr>
          <w:rFonts w:ascii="Times New Roman" w:hAnsi="Times New Roman"/>
          <w:sz w:val="28"/>
          <w:szCs w:val="28"/>
        </w:rPr>
        <w:t xml:space="preserve">. </w:t>
      </w:r>
      <w:r w:rsidRPr="005C36B1">
        <w:rPr>
          <w:rFonts w:ascii="Times New Roman" w:hAnsi="Times New Roman"/>
          <w:color w:val="000000"/>
          <w:sz w:val="28"/>
          <w:szCs w:val="28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5C36B1">
        <w:rPr>
          <w:rFonts w:ascii="Times New Roman" w:hAnsi="Times New Roman"/>
          <w:sz w:val="28"/>
          <w:szCs w:val="28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9</w:t>
      </w:r>
      <w:r w:rsidRPr="005C36B1">
        <w:rPr>
          <w:rFonts w:ascii="Times New Roman" w:hAnsi="Times New Roman"/>
          <w:sz w:val="28"/>
          <w:szCs w:val="28"/>
        </w:rPr>
        <w:t>. Режим дня. Закаливание организма, здоровый образ жизни. Значение режима для юного спортсмена. Закаливание и его сущность. Значение закаливания для повышения работоспособности лыжника, 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10</w:t>
      </w:r>
      <w:r w:rsidRPr="005C36B1">
        <w:rPr>
          <w:rFonts w:ascii="Times New Roman" w:hAnsi="Times New Roman"/>
          <w:sz w:val="28"/>
          <w:szCs w:val="28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11</w:t>
      </w:r>
      <w:r w:rsidRPr="005C36B1">
        <w:rPr>
          <w:rFonts w:ascii="Times New Roman" w:hAnsi="Times New Roman"/>
          <w:sz w:val="28"/>
          <w:szCs w:val="28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12.</w:t>
      </w:r>
      <w:r w:rsidRPr="005C36B1">
        <w:rPr>
          <w:rFonts w:ascii="Times New Roman" w:hAnsi="Times New Roman"/>
          <w:sz w:val="28"/>
          <w:szCs w:val="28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51C27" w:rsidRDefault="00351C27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351C27" w:rsidRDefault="00351C27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lastRenderedPageBreak/>
        <w:t>Физическая подготовка лыжников-гонщиков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подготовительном периоде тренировки и связаны с общефизической подготовкой лыжников. 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Средства общефизической подготовки (ОФП) включают подготовительные и обще-развивающие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Для достижения высокого уровня ОФП используются: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метод длительного воздействия («до отказа»);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повторный метод;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метод контрольного тестирования;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игровой метод;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круговой метод.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силы.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b/>
          <w:color w:val="000000"/>
          <w:spacing w:val="-1"/>
          <w:sz w:val="28"/>
          <w:szCs w:val="28"/>
        </w:rPr>
        <w:t>Упражнения для развития и совершенствования силы лыжника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1. Пятерной многоскок.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2. Подтягивание на перекладине.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3. Сгибание и разгибание рук в упоре лежа.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4. Приседания на одной ноге.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5. Прыжки по лестнице и др.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выносливости.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Упражнения для развития и совершенствования выносливости лыжника: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Бег с умеренной скоростью по пересеченной местности.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Велосипед.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Плавание.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Подвижные и спортивные игры (20-60 мин.).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быстроты.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 быстроты лыжника: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1.Упражнения для развития стартовой скорости.  Эстафеты с элементами старта.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2.Упражнения для развития дистанционной скорости, ускоре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ния под уклон 3-</w:t>
      </w:r>
    </w:p>
    <w:p w:rsidR="003A66E6" w:rsidRPr="005C36B1" w:rsidRDefault="003A66E6" w:rsidP="007C77E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5°.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3. Бег змейкой между расставленными в раз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личном положении стойками.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 xml:space="preserve">4.Эстафетный  бег.  </w:t>
      </w:r>
    </w:p>
    <w:p w:rsidR="003A66E6" w:rsidRPr="005C36B1" w:rsidRDefault="003A66E6" w:rsidP="007C77E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5.Переменный бег на дистан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 xml:space="preserve">ции </w:t>
      </w:r>
      <w:r w:rsidRPr="005C36B1">
        <w:rPr>
          <w:rFonts w:ascii="Times New Roman" w:hAnsi="Times New Roman"/>
          <w:snapToGrid w:val="0"/>
          <w:sz w:val="28"/>
          <w:szCs w:val="28"/>
          <w:lang w:val="en-US"/>
        </w:rPr>
        <w:t>IOO</w:t>
      </w:r>
      <w:r w:rsidRPr="005C36B1">
        <w:rPr>
          <w:rFonts w:ascii="Times New Roman" w:hAnsi="Times New Roman"/>
          <w:snapToGrid w:val="0"/>
          <w:sz w:val="28"/>
          <w:szCs w:val="28"/>
        </w:rPr>
        <w:t>-</w:t>
      </w:r>
      <w:r w:rsidRPr="005C36B1">
        <w:rPr>
          <w:rFonts w:ascii="Times New Roman" w:hAnsi="Times New Roman"/>
          <w:snapToGrid w:val="0"/>
          <w:sz w:val="28"/>
          <w:szCs w:val="28"/>
          <w:lang w:val="en-US"/>
        </w:rPr>
        <w:t>I</w:t>
      </w:r>
      <w:r w:rsidRPr="005C36B1">
        <w:rPr>
          <w:rFonts w:ascii="Times New Roman" w:hAnsi="Times New Roman"/>
          <w:snapToGrid w:val="0"/>
          <w:sz w:val="28"/>
          <w:szCs w:val="28"/>
        </w:rPr>
        <w:t>50 м (15-20 м с максимальной скоростью,</w:t>
      </w:r>
    </w:p>
    <w:p w:rsidR="003A66E6" w:rsidRPr="005C36B1" w:rsidRDefault="003A66E6" w:rsidP="007C77E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 xml:space="preserve"> 10-15 м медленно и т.д.)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6. Подвижные игры  и спортивные игры.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ловкости.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ловкости: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Челночный бег 3 х 10 м.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Гимнастические и акробатические упражнения: стойки, прыжки через скакалку.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Подвижные игры и спортивные игры.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Метания.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гибкости.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гибкости: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1.Гимнастические упражнения: упражнения с амортизаторами, гимнастической палкой.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2.Упражнения, выполняемые с максимальной амплитудой (махи, выпады, наклоны, седы, шпагаты).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ab/>
        <w:t>3.Акробатические упражнения.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4.Упражнения на гимнастических снарядах.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Специальная физическая подготовка 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(СФП) - направлена на раз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витие специфических двигательных качеств и навыков, повыше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функциональных возможностей организма, укрепление орга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нов и систем применительно к требованиям избранного вида  лыжного спорта. Основными средствами СФП являются передвижение на лы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специально подготовительные упражнения. Специально подготовительные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специальной физической подготовке используются упражнения:</w:t>
      </w:r>
    </w:p>
    <w:p w:rsidR="003A66E6" w:rsidRPr="005C36B1" w:rsidRDefault="003A66E6" w:rsidP="0094632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для развития специальной силы, специальной ловкости, специальной</w:t>
      </w:r>
    </w:p>
    <w:p w:rsidR="003A66E6" w:rsidRPr="005C36B1" w:rsidRDefault="003A66E6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гибкости, специальной быстроты, специальной выносливости лыжника (</w:t>
      </w:r>
      <w:r w:rsidRPr="005C36B1">
        <w:rPr>
          <w:rFonts w:ascii="Times New Roman" w:hAnsi="Times New Roman"/>
          <w:snapToGrid w:val="0"/>
          <w:sz w:val="28"/>
          <w:szCs w:val="28"/>
        </w:rPr>
        <w:t>повторное выполнение беговых и прыжковых упражнений, переменный бег (несколько повто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рений в серии), кроссы с переменной скоростью, трени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ровочные игры с увеличенной продолжительностью;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имитационные упражнения (имитация классического и конькового хода, имитация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лыжных ходов  с амортизаторами)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подготовительные упражнения для технических действий;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специальной физической и психологической подготовки.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игровой комплекс.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Технико-тактическая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Техника - </w:t>
      </w:r>
      <w:r w:rsidRPr="005C36B1">
        <w:rPr>
          <w:rFonts w:ascii="Times New Roman" w:hAnsi="Times New Roman"/>
          <w:sz w:val="28"/>
          <w:szCs w:val="28"/>
        </w:rPr>
        <w:t xml:space="preserve">это наиболее рациональный эффективный способ выполнения спортивного упражнения, позволяющий достигнуть наилучшего результата.Это процесс целенаправленного изучения и совершенствования  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</w:t>
      </w:r>
      <w:r w:rsidRPr="005C36B1">
        <w:rPr>
          <w:rFonts w:ascii="Times New Roman" w:hAnsi="Times New Roman"/>
          <w:sz w:val="28"/>
          <w:szCs w:val="28"/>
        </w:rPr>
        <w:lastRenderedPageBreak/>
        <w:t>лыжников от новичка до квалифицированного спортсмена должна быть предусмотрена непрерывность овладения техникой.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Тактика</w:t>
      </w:r>
      <w:r w:rsidRPr="005C36B1">
        <w:rPr>
          <w:rFonts w:ascii="Times New Roman" w:hAnsi="Times New Roman"/>
          <w:sz w:val="28"/>
          <w:szCs w:val="28"/>
        </w:rPr>
        <w:t xml:space="preserve"> – это ряд действий, позволяющий создать благоприятную ситуацию для решения поставленных задач. При обучении  тактике лыжных гонок на первых годах подготовки должны быть решены следующие задачи: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2. Воспитать у учащихся чувство скорости.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4.Научить юных лыжников простейшим  приёмам борьбы на лыжне при непосредственной близости противника (с общего старта, при обгоне и на финише).</w:t>
      </w:r>
    </w:p>
    <w:p w:rsidR="003A66E6" w:rsidRPr="005C36B1" w:rsidRDefault="003A66E6" w:rsidP="00785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Психологическая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Общая психическая подготовка.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Тренер формирует у спортсмена такие качества как общительность, доброжелательность и уважение к товарищам, требовательность к другим и 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с риском; решительность и инициативность в трудных соревновательных ситуациях; стойкость и выдержка при утомлении.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К специальным психическим функциям относятся: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специализированное восприятие пространства, времени, усилий, темпа;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простые и сложные сенсомоторные реакции, свойства внимания (концентрация, распределение, переключение).</w:t>
      </w:r>
    </w:p>
    <w:p w:rsidR="003A66E6" w:rsidRPr="005C36B1" w:rsidRDefault="003A66E6" w:rsidP="00CD0C68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1.Информация спортсменам об особенностях свойств личности групповых особенностях команды.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3.Методы смешанного воздействия: поощрение, наказание, общественные и личные поручения.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5.Личный пример тренера и ведущих спортсменов.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6.Воспитательное воздействие коллектива.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7.Совместные общественные мероприятия.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8.Организация целенаправленного воздействия литературы и искусства.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9. Постепенное осознание повышения трудности тренировочных заданий и нагрузок.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10.Создание жестких условий тренировочного режима.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           11.Моделирование соревновательных условий с применением хронометража.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Психологическая подготовка спортсменов к соревнованиям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В ходе общей психической подготовки к соревнованиям формируется общий высокий уровень соревновательной мотивации, эмоциональной </w:t>
      </w:r>
      <w:r w:rsidRPr="005C36B1">
        <w:rPr>
          <w:rFonts w:ascii="Times New Roman" w:hAnsi="Times New Roman"/>
          <w:sz w:val="28"/>
          <w:szCs w:val="28"/>
        </w:rPr>
        <w:lastRenderedPageBreak/>
        <w:t>устойчивости, способность к самоконтролю и саморегуляции в соревновательной обстановке.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Управление нервно – психическим восстановлением спортсмена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процессе управления нервно–психическим восстановлением снимается напряжение, восстанавливается психическая работоспособность после 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На </w:t>
      </w:r>
      <w:r w:rsidR="00F75E01" w:rsidRPr="005C36B1">
        <w:rPr>
          <w:rFonts w:ascii="Times New Roman" w:hAnsi="Times New Roman"/>
          <w:i/>
          <w:sz w:val="28"/>
          <w:szCs w:val="28"/>
        </w:rPr>
        <w:t xml:space="preserve">общеразвивающем </w:t>
      </w:r>
      <w:r w:rsidRPr="005C36B1">
        <w:rPr>
          <w:rFonts w:ascii="Times New Roman" w:hAnsi="Times New Roman"/>
          <w:i/>
          <w:sz w:val="28"/>
          <w:szCs w:val="28"/>
        </w:rPr>
        <w:t xml:space="preserve">этапе </w:t>
      </w:r>
      <w:r w:rsidRPr="005C36B1">
        <w:rPr>
          <w:rFonts w:ascii="Times New Roman" w:hAnsi="Times New Roman"/>
          <w:sz w:val="28"/>
          <w:szCs w:val="28"/>
        </w:rPr>
        <w:t xml:space="preserve">основнойупор в занятиях спортивных групп должен делаться на формирование спортивного интереса. Правильной спортивной мотивации, общих нравственных и специальных морально-психологических черт характера (особенно трудолюбия в тренировке и дисциплинированности при соблюдении режима, чувство ответственности за выполнение плана подготовки и результаты выступления, уважения к тренеру, </w:t>
      </w:r>
      <w:r w:rsidRPr="005C36B1">
        <w:rPr>
          <w:rFonts w:ascii="Times New Roman" w:hAnsi="Times New Roman"/>
          <w:sz w:val="28"/>
          <w:szCs w:val="28"/>
        </w:rPr>
        <w:lastRenderedPageBreak/>
        <w:t>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В подготовительном периоде</w:t>
      </w:r>
      <w:r w:rsidRPr="005C36B1">
        <w:rPr>
          <w:rFonts w:ascii="Times New Roman" w:hAnsi="Times New Roman"/>
          <w:sz w:val="28"/>
          <w:szCs w:val="28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соревновательном периоде </w:t>
      </w:r>
      <w:r w:rsidRPr="005C36B1">
        <w:rPr>
          <w:rFonts w:ascii="Times New Roman" w:hAnsi="Times New Roman"/>
          <w:sz w:val="28"/>
          <w:szCs w:val="28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переходном периоде </w:t>
      </w:r>
      <w:r w:rsidRPr="005C36B1">
        <w:rPr>
          <w:rFonts w:ascii="Times New Roman" w:hAnsi="Times New Roman"/>
          <w:sz w:val="28"/>
          <w:szCs w:val="28"/>
        </w:rPr>
        <w:t>преимущественно используются средства и методы нервно-психического восстановления организма.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2A1C89" w:rsidRPr="00351C27" w:rsidRDefault="003A66E6" w:rsidP="00351C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ходе учебно-тренировочных занятий </w:t>
      </w:r>
      <w:r w:rsidRPr="005C36B1">
        <w:rPr>
          <w:rFonts w:ascii="Times New Roman" w:hAnsi="Times New Roman"/>
          <w:sz w:val="28"/>
          <w:szCs w:val="28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2A1C89" w:rsidRPr="005C36B1" w:rsidRDefault="002A1C89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Восстановительные мероприятия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ab/>
        <w:t>Медико-биологическая система восстановления включает: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оценку состояния здоровья;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рациональное питание с использованием витаминов;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комплекс фармакологических средств с учетом требований антидопингового контроля;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массаж, самомассаж, сауна, физиотерапевтические средства.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Психологические средства восстановления: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аутогенная тренировка;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комфортные условия быта и отдыха;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препараты энергетического действия, адаптогенные препараты.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Педагогические средства восстановления: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вариативность тренировочных нагрузок и интервалов отдыха, оптимизация тренировочного процесса;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восстановительные тренировочные нагрузки низкой интенсивности;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специальные разгрузочные периоды.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Медико-биологический контроль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Врачебный контроль является составной частью общего учебно-тренировочного плана подготовки.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Существуют следующие виды медицинского обследования: углубленное, этапное, текущее, оперативное.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Углубленное медицинское обследование</w:t>
      </w:r>
      <w:r w:rsidRPr="005C36B1">
        <w:rPr>
          <w:rFonts w:ascii="Times New Roman" w:hAnsi="Times New Roman"/>
          <w:sz w:val="28"/>
          <w:szCs w:val="28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Этапное медицинское обследование</w:t>
      </w:r>
      <w:r w:rsidRPr="005C36B1">
        <w:rPr>
          <w:rFonts w:ascii="Times New Roman" w:hAnsi="Times New Roman"/>
          <w:sz w:val="28"/>
          <w:szCs w:val="28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Текущий контроль</w:t>
      </w:r>
      <w:r w:rsidRPr="005C36B1">
        <w:rPr>
          <w:rFonts w:ascii="Times New Roman" w:hAnsi="Times New Roman"/>
          <w:sz w:val="28"/>
          <w:szCs w:val="28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Техника безопасности.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Рекомендации по технике безопасности на занятиях по лыжным гонкам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1.Общие требования безопасности.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1.1.К занятиям по лыжам допускаются обучающиеся, прошедшие инструктаж потехнике безопасности, медицинский осмотр и не имеющие противопоказаний по состоянию здоровья.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1.2. При проведении занятий по лыжам соблюдать правила поведения, перечисленные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 xml:space="preserve"> ниже.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lastRenderedPageBreak/>
        <w:t>1.3.При несчастном случае пострадавший или очевидец случившегося обязан н</w:t>
      </w:r>
      <w:r w:rsidR="00B06FBC" w:rsidRPr="005C36B1">
        <w:rPr>
          <w:rFonts w:ascii="Times New Roman" w:hAnsi="Times New Roman"/>
          <w:color w:val="000000"/>
          <w:sz w:val="28"/>
          <w:szCs w:val="28"/>
        </w:rPr>
        <w:t>емедленно сообщить педагогу</w:t>
      </w:r>
      <w:r w:rsidRPr="005C36B1">
        <w:rPr>
          <w:rFonts w:ascii="Times New Roman" w:hAnsi="Times New Roman"/>
          <w:color w:val="000000"/>
          <w:sz w:val="28"/>
          <w:szCs w:val="28"/>
        </w:rPr>
        <w:t>(тренеру).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1.4.При неисправности лыжного инвентаря прекратить занятия и сообщить об этом педагогу (тренеру).</w:t>
      </w:r>
    </w:p>
    <w:p w:rsidR="003A66E6" w:rsidRPr="005C36B1" w:rsidRDefault="003A66E6" w:rsidP="00B06FB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1.5.Обучающиеся, допустившие невыполнение или нарушение инструкции     по 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</w:p>
    <w:p w:rsidR="003A66E6" w:rsidRPr="005C36B1" w:rsidRDefault="003A66E6" w:rsidP="00351C27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перед началом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2.1.Надеть легкую, теплую, не стесняющую движений одежду, шерстяные носки и перчатки или варежки.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во время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3.1.Соблюдать интервал при движении на лыжах по дистанции 3-4 м, при спусках с горы – не менее 30 м.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3.2. При спуске с горы не выставлять вперед лыжные палки.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3.3.После спуска с горы не останавливаться у подножия горы во избежание столкновений с другими лыжниками.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3.4.Следить друг за другом и немедленно сообщить учителю (преподавателю, воспитателю) о первых же признаках обморожения.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3.5. Во избежание потертостей ног не ходить на лыжах в тесной или слишком свободной обуви.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 аварийных ситуациях.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4.2.При первых признаках обморожения, а также при плохом самочувствии, сообщитьоб этом тренеру-преподавателю.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2A1C89">
      <w:pPr>
        <w:spacing w:after="0" w:line="240" w:lineRule="auto"/>
        <w:ind w:left="360" w:hanging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по окончании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5.1.Убрать в отведенное место для хранения спортивный инвентарь.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5.2.Организованно покинуть место проведения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5.3.Принять душ или тщательно вымыть лицо и руки с мылом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Во время тренировки гнев, грубость, неуважение к партнёру - недопустимы.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Обучающимся запрещается употреблять спиртные напитки, наркотические и токсические вещества, курить.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351C27" w:rsidRDefault="00351C27" w:rsidP="00351C2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4.Система контроля и зачетные требования.</w:t>
      </w:r>
    </w:p>
    <w:p w:rsidR="003A66E6" w:rsidRPr="005C36B1" w:rsidRDefault="003A66E6" w:rsidP="007852DB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3A66E6" w:rsidRPr="005C36B1" w:rsidRDefault="003A66E6" w:rsidP="007852D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Контрольно-переводные нормативы по общей и специальной подготовке для лыжников – гонщиков </w:t>
      </w:r>
      <w:r w:rsidR="00B06FBC" w:rsidRPr="005C36B1">
        <w:rPr>
          <w:rFonts w:ascii="Times New Roman" w:hAnsi="Times New Roman"/>
          <w:b/>
          <w:sz w:val="28"/>
          <w:szCs w:val="28"/>
        </w:rPr>
        <w:t>СОГ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3A66E6" w:rsidRPr="005C36B1" w:rsidTr="00223056">
        <w:trPr>
          <w:trHeight w:val="363"/>
        </w:trPr>
        <w:tc>
          <w:tcPr>
            <w:tcW w:w="1912" w:type="dxa"/>
            <w:vMerge w:val="restart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</w:t>
            </w:r>
          </w:p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830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3A66E6" w:rsidRPr="005C36B1" w:rsidTr="00223056">
        <w:trPr>
          <w:trHeight w:val="388"/>
        </w:trPr>
        <w:tc>
          <w:tcPr>
            <w:tcW w:w="1912" w:type="dxa"/>
            <w:vMerge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830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</w:tr>
      <w:tr w:rsidR="003A66E6" w:rsidRPr="005C36B1" w:rsidTr="00223056">
        <w:trPr>
          <w:trHeight w:val="463"/>
        </w:trPr>
        <w:tc>
          <w:tcPr>
            <w:tcW w:w="1912" w:type="dxa"/>
            <w:vMerge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500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800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3.35-3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Подтягивание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Отжимание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3A66E6" w:rsidRPr="005C36B1" w:rsidRDefault="003A66E6" w:rsidP="007852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Default="003A66E6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bookmarkStart w:id="1" w:name="_GoBack"/>
      <w:bookmarkEnd w:id="1"/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Pr="005C36B1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A66E6" w:rsidRPr="005C36B1" w:rsidRDefault="003A66E6" w:rsidP="007852DB">
      <w:pPr>
        <w:pStyle w:val="book"/>
        <w:numPr>
          <w:ilvl w:val="0"/>
          <w:numId w:val="3"/>
        </w:numP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5C36B1">
        <w:rPr>
          <w:b/>
          <w:color w:val="000000"/>
          <w:sz w:val="28"/>
          <w:szCs w:val="28"/>
        </w:rPr>
        <w:lastRenderedPageBreak/>
        <w:t>Информационное обеспечение программы</w:t>
      </w:r>
    </w:p>
    <w:p w:rsidR="003A66E6" w:rsidRPr="005C36B1" w:rsidRDefault="003A66E6" w:rsidP="007852DB">
      <w:pPr>
        <w:pStyle w:val="book"/>
        <w:spacing w:before="0" w:beforeAutospacing="0" w:after="0" w:afterAutospacing="0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5C36B1">
        <w:rPr>
          <w:b/>
          <w:color w:val="000000"/>
          <w:sz w:val="28"/>
          <w:szCs w:val="28"/>
        </w:rPr>
        <w:t>Список литературы</w:t>
      </w:r>
    </w:p>
    <w:p w:rsidR="003A66E6" w:rsidRPr="005C36B1" w:rsidRDefault="003A66E6" w:rsidP="007852DB">
      <w:pPr>
        <w:pStyle w:val="book"/>
        <w:spacing w:before="0" w:beforeAutospacing="0" w:after="0" w:afterAutospacing="0"/>
        <w:ind w:left="720"/>
        <w:contextualSpacing/>
        <w:jc w:val="both"/>
        <w:rPr>
          <w:rFonts w:ascii="Verdana" w:hAnsi="Verdana"/>
          <w:color w:val="000000"/>
          <w:sz w:val="28"/>
          <w:szCs w:val="28"/>
        </w:rPr>
      </w:pP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Горская Г.Б. Психологическое обеспечение многолетней подготовки спортсменов.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Краснодар, 1995. – 184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Джамгаров Т.Т. Психологическая характеристика видов спорта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Китаев – Смык Л.А. Психология стресса. М.: Наука, 1983. – 367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Лыжный спорт/ Под ред. В.Д.Евстратова, Г.Б. Чукардина, Б.И. Сергеева. – М.: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Физкультура и спорт,1989.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Понятие «координационные способности» и ловкость. //Теория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практика ФК, 1984, № 1. – 48–50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О классификации координационных способностей. //Теория и практика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ФК, 1987, № 7. – 28–30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Сенситивные периоды развития координационных способностей детей в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школьном возрасте. // Теория и пр. физ. культ., 1990, № 3. – 15–18.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Манжосов В.Н. Тренировка лыжника-гонщика. – М.: Физкультура и спорт,1986.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Мищенко В.С. Функциональные возможности спортсменов.- Киев: Здоровье, 1990.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Матвеев Л.П. О проблемах теории и методики спортивной тренировки // Теория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практика физической культуры, 1969, № 4. – 49–53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Матвеев Л.П. Теория и методика физической культуры. Учебник для ИФК. М.: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ФИС, 1991. – 542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Поварницин А.П. Волевая подготовка лыжника – гонщика. –М.: Физкультура и</w:t>
      </w:r>
    </w:p>
    <w:p w:rsidR="003A66E6" w:rsidRPr="005C36B1" w:rsidRDefault="003A66E6" w:rsidP="00965EA3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спорт,1976.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Раменская Т.И. Техническая подготовка лыжника. – М.: Физкультура и спорт,1999.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Современная система спортивной подготовки / Под ред. Ф.П. Суслова, В.Л. Сыча,</w:t>
      </w:r>
    </w:p>
    <w:p w:rsidR="003A66E6" w:rsidRPr="005C36B1" w:rsidRDefault="003A66E6" w:rsidP="00965EA3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Б.Н. Шустина. – М.: Издательство «СААМ»,1995.</w:t>
      </w:r>
    </w:p>
    <w:sectPr w:rsidR="003A66E6" w:rsidRPr="005C36B1" w:rsidSect="005C36B1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77" w:rsidRDefault="00877377" w:rsidP="00CE2DA8">
      <w:pPr>
        <w:spacing w:after="0" w:line="240" w:lineRule="auto"/>
      </w:pPr>
      <w:r>
        <w:separator/>
      </w:r>
    </w:p>
  </w:endnote>
  <w:endnote w:type="continuationSeparator" w:id="1">
    <w:p w:rsidR="00877377" w:rsidRDefault="00877377" w:rsidP="00CE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B1" w:rsidRDefault="004E3527">
    <w:pPr>
      <w:pStyle w:val="af"/>
      <w:jc w:val="center"/>
    </w:pPr>
    <w:fldSimple w:instr="PAGE   \* MERGEFORMAT">
      <w:r w:rsidR="002B13CD">
        <w:rPr>
          <w:noProof/>
        </w:rPr>
        <w:t>4</w:t>
      </w:r>
    </w:fldSimple>
  </w:p>
  <w:p w:rsidR="005C36B1" w:rsidRDefault="005C36B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77" w:rsidRDefault="00877377" w:rsidP="00CE2DA8">
      <w:pPr>
        <w:spacing w:after="0" w:line="240" w:lineRule="auto"/>
      </w:pPr>
      <w:r>
        <w:separator/>
      </w:r>
    </w:p>
  </w:footnote>
  <w:footnote w:type="continuationSeparator" w:id="1">
    <w:p w:rsidR="00877377" w:rsidRDefault="00877377" w:rsidP="00CE2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60EA"/>
    <w:multiLevelType w:val="hybridMultilevel"/>
    <w:tmpl w:val="8F7AB06C"/>
    <w:lvl w:ilvl="0" w:tplc="449A1804"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eastAsia="Times New Roman" w:hAnsi="Symbol" w:hint="default"/>
      </w:rPr>
    </w:lvl>
    <w:lvl w:ilvl="1" w:tplc="D2048D26">
      <w:numFmt w:val="bullet"/>
      <w:lvlText w:val="-"/>
      <w:lvlJc w:val="left"/>
      <w:pPr>
        <w:tabs>
          <w:tab w:val="num" w:pos="3393"/>
        </w:tabs>
        <w:ind w:left="339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3"/>
        </w:tabs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3"/>
        </w:tabs>
        <w:ind w:left="77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3"/>
        </w:tabs>
        <w:ind w:left="8433" w:hanging="360"/>
      </w:pPr>
      <w:rPr>
        <w:rFonts w:ascii="Wingdings" w:hAnsi="Wingdings" w:hint="default"/>
      </w:rPr>
    </w:lvl>
  </w:abstractNum>
  <w:abstractNum w:abstractNumId="1">
    <w:nsid w:val="140F3CA0"/>
    <w:multiLevelType w:val="hybridMultilevel"/>
    <w:tmpl w:val="3956E0FA"/>
    <w:lvl w:ilvl="0" w:tplc="B3C05BA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22F65F45"/>
    <w:multiLevelType w:val="hybridMultilevel"/>
    <w:tmpl w:val="59C2F9F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D03E2"/>
    <w:multiLevelType w:val="hybridMultilevel"/>
    <w:tmpl w:val="ED289F8E"/>
    <w:lvl w:ilvl="0" w:tplc="C6F6711E">
      <w:start w:val="1"/>
      <w:numFmt w:val="decimal"/>
      <w:lvlText w:val="%1."/>
      <w:lvlJc w:val="left"/>
      <w:pPr>
        <w:tabs>
          <w:tab w:val="num" w:pos="3393"/>
        </w:tabs>
        <w:ind w:left="3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93"/>
        </w:tabs>
        <w:ind w:left="6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13"/>
        </w:tabs>
        <w:ind w:left="7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33"/>
        </w:tabs>
        <w:ind w:left="8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53"/>
        </w:tabs>
        <w:ind w:left="9153" w:hanging="180"/>
      </w:pPr>
      <w:rPr>
        <w:rFonts w:cs="Times New Roman"/>
      </w:rPr>
    </w:lvl>
  </w:abstractNum>
  <w:abstractNum w:abstractNumId="6">
    <w:nsid w:val="2D420269"/>
    <w:multiLevelType w:val="singleLevel"/>
    <w:tmpl w:val="3094F034"/>
    <w:lvl w:ilvl="0"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</w:abstractNum>
  <w:abstractNum w:abstractNumId="7">
    <w:nsid w:val="2F046A45"/>
    <w:multiLevelType w:val="hybridMultilevel"/>
    <w:tmpl w:val="2A1CD2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1816188"/>
    <w:multiLevelType w:val="hybridMultilevel"/>
    <w:tmpl w:val="BCA21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56110"/>
    <w:multiLevelType w:val="multilevel"/>
    <w:tmpl w:val="E2A8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53790C"/>
    <w:multiLevelType w:val="hybridMultilevel"/>
    <w:tmpl w:val="DD6275BE"/>
    <w:lvl w:ilvl="0" w:tplc="383E29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2">
    <w:nsid w:val="544F279E"/>
    <w:multiLevelType w:val="hybridMultilevel"/>
    <w:tmpl w:val="1F30F2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FE47CE"/>
    <w:multiLevelType w:val="hybridMultilevel"/>
    <w:tmpl w:val="BE625AD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5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886434"/>
    <w:multiLevelType w:val="hybridMultilevel"/>
    <w:tmpl w:val="ED88178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4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EFA"/>
    <w:rsid w:val="00011759"/>
    <w:rsid w:val="00012BE5"/>
    <w:rsid w:val="00014036"/>
    <w:rsid w:val="000245B1"/>
    <w:rsid w:val="00051418"/>
    <w:rsid w:val="00052430"/>
    <w:rsid w:val="00053C1A"/>
    <w:rsid w:val="00054A12"/>
    <w:rsid w:val="0005651D"/>
    <w:rsid w:val="00065DBB"/>
    <w:rsid w:val="000A17B4"/>
    <w:rsid w:val="000A4A89"/>
    <w:rsid w:val="000B353A"/>
    <w:rsid w:val="000D7DD3"/>
    <w:rsid w:val="000E3D5D"/>
    <w:rsid w:val="000F1CA7"/>
    <w:rsid w:val="000F3706"/>
    <w:rsid w:val="000F52DE"/>
    <w:rsid w:val="001123CE"/>
    <w:rsid w:val="00131458"/>
    <w:rsid w:val="0014565A"/>
    <w:rsid w:val="001602CF"/>
    <w:rsid w:val="001731A6"/>
    <w:rsid w:val="00186F06"/>
    <w:rsid w:val="001A2F5E"/>
    <w:rsid w:val="001B34B9"/>
    <w:rsid w:val="001C06FD"/>
    <w:rsid w:val="001C1B4C"/>
    <w:rsid w:val="001D59F0"/>
    <w:rsid w:val="001D78DC"/>
    <w:rsid w:val="001E004F"/>
    <w:rsid w:val="001F5DEE"/>
    <w:rsid w:val="00215B12"/>
    <w:rsid w:val="00222B8E"/>
    <w:rsid w:val="00223056"/>
    <w:rsid w:val="00244550"/>
    <w:rsid w:val="00247F62"/>
    <w:rsid w:val="002527BE"/>
    <w:rsid w:val="002572E9"/>
    <w:rsid w:val="00260818"/>
    <w:rsid w:val="00261529"/>
    <w:rsid w:val="00273B91"/>
    <w:rsid w:val="002A1C89"/>
    <w:rsid w:val="002B13CD"/>
    <w:rsid w:val="002B61BF"/>
    <w:rsid w:val="002B642D"/>
    <w:rsid w:val="002C0174"/>
    <w:rsid w:val="002F3339"/>
    <w:rsid w:val="002F5E23"/>
    <w:rsid w:val="00301F95"/>
    <w:rsid w:val="00302938"/>
    <w:rsid w:val="0031233B"/>
    <w:rsid w:val="00322C72"/>
    <w:rsid w:val="003231AB"/>
    <w:rsid w:val="00327DC5"/>
    <w:rsid w:val="00331559"/>
    <w:rsid w:val="00351C27"/>
    <w:rsid w:val="003520F2"/>
    <w:rsid w:val="00352F68"/>
    <w:rsid w:val="00356597"/>
    <w:rsid w:val="00362E2D"/>
    <w:rsid w:val="00367887"/>
    <w:rsid w:val="00374CE1"/>
    <w:rsid w:val="00390EB5"/>
    <w:rsid w:val="003A66E6"/>
    <w:rsid w:val="003C3CB8"/>
    <w:rsid w:val="003D4CB5"/>
    <w:rsid w:val="003D5F47"/>
    <w:rsid w:val="003E2FB4"/>
    <w:rsid w:val="003E6EB7"/>
    <w:rsid w:val="003F1675"/>
    <w:rsid w:val="003F6855"/>
    <w:rsid w:val="00403829"/>
    <w:rsid w:val="0040464A"/>
    <w:rsid w:val="00413D62"/>
    <w:rsid w:val="00433F7B"/>
    <w:rsid w:val="00434B53"/>
    <w:rsid w:val="00436A02"/>
    <w:rsid w:val="00477D14"/>
    <w:rsid w:val="00483D69"/>
    <w:rsid w:val="00486349"/>
    <w:rsid w:val="004940E6"/>
    <w:rsid w:val="004B0AA7"/>
    <w:rsid w:val="004B1569"/>
    <w:rsid w:val="004E1468"/>
    <w:rsid w:val="004E3527"/>
    <w:rsid w:val="004E729A"/>
    <w:rsid w:val="004F0AC7"/>
    <w:rsid w:val="004F1084"/>
    <w:rsid w:val="004F4472"/>
    <w:rsid w:val="005041CE"/>
    <w:rsid w:val="00525DEF"/>
    <w:rsid w:val="005358FA"/>
    <w:rsid w:val="005422B6"/>
    <w:rsid w:val="005559C2"/>
    <w:rsid w:val="00563C56"/>
    <w:rsid w:val="005A03C9"/>
    <w:rsid w:val="005A57A8"/>
    <w:rsid w:val="005B5A94"/>
    <w:rsid w:val="005C36B1"/>
    <w:rsid w:val="005E43C8"/>
    <w:rsid w:val="005E6436"/>
    <w:rsid w:val="005F28D1"/>
    <w:rsid w:val="00614A7D"/>
    <w:rsid w:val="00616FEC"/>
    <w:rsid w:val="00624DFF"/>
    <w:rsid w:val="006323B8"/>
    <w:rsid w:val="006344A2"/>
    <w:rsid w:val="00636447"/>
    <w:rsid w:val="00636EF1"/>
    <w:rsid w:val="00637238"/>
    <w:rsid w:val="00637765"/>
    <w:rsid w:val="0064210A"/>
    <w:rsid w:val="00665108"/>
    <w:rsid w:val="0067055A"/>
    <w:rsid w:val="006943C2"/>
    <w:rsid w:val="006A05C8"/>
    <w:rsid w:val="006A5EE4"/>
    <w:rsid w:val="006A7141"/>
    <w:rsid w:val="006B1D0F"/>
    <w:rsid w:val="006B742A"/>
    <w:rsid w:val="006C6A61"/>
    <w:rsid w:val="006D691A"/>
    <w:rsid w:val="006D76D1"/>
    <w:rsid w:val="0070343D"/>
    <w:rsid w:val="00710145"/>
    <w:rsid w:val="00710617"/>
    <w:rsid w:val="00733669"/>
    <w:rsid w:val="00760B64"/>
    <w:rsid w:val="00761C5D"/>
    <w:rsid w:val="007852DB"/>
    <w:rsid w:val="00797E29"/>
    <w:rsid w:val="007B2EFA"/>
    <w:rsid w:val="007B493A"/>
    <w:rsid w:val="007C310C"/>
    <w:rsid w:val="007C77EB"/>
    <w:rsid w:val="007D6E3B"/>
    <w:rsid w:val="007E38E5"/>
    <w:rsid w:val="00877377"/>
    <w:rsid w:val="008802B6"/>
    <w:rsid w:val="008956E9"/>
    <w:rsid w:val="008B43DA"/>
    <w:rsid w:val="008D0737"/>
    <w:rsid w:val="008E5999"/>
    <w:rsid w:val="008F799D"/>
    <w:rsid w:val="00904341"/>
    <w:rsid w:val="00932E06"/>
    <w:rsid w:val="00946324"/>
    <w:rsid w:val="00957A62"/>
    <w:rsid w:val="009606ED"/>
    <w:rsid w:val="009621E6"/>
    <w:rsid w:val="00965EA3"/>
    <w:rsid w:val="00966B01"/>
    <w:rsid w:val="0098252F"/>
    <w:rsid w:val="0098394D"/>
    <w:rsid w:val="009C3D1E"/>
    <w:rsid w:val="009D48C9"/>
    <w:rsid w:val="009E4DC5"/>
    <w:rsid w:val="00A070BC"/>
    <w:rsid w:val="00A34A1F"/>
    <w:rsid w:val="00A4538B"/>
    <w:rsid w:val="00A470F8"/>
    <w:rsid w:val="00A50B41"/>
    <w:rsid w:val="00A73802"/>
    <w:rsid w:val="00AA2A1B"/>
    <w:rsid w:val="00AB0989"/>
    <w:rsid w:val="00AC0E99"/>
    <w:rsid w:val="00AE5885"/>
    <w:rsid w:val="00AF429D"/>
    <w:rsid w:val="00B06FBC"/>
    <w:rsid w:val="00B0768F"/>
    <w:rsid w:val="00B153B8"/>
    <w:rsid w:val="00B3334E"/>
    <w:rsid w:val="00B34574"/>
    <w:rsid w:val="00B34AA2"/>
    <w:rsid w:val="00B410A1"/>
    <w:rsid w:val="00BA20D3"/>
    <w:rsid w:val="00BA59A0"/>
    <w:rsid w:val="00BB10FD"/>
    <w:rsid w:val="00BB1297"/>
    <w:rsid w:val="00BC0EB9"/>
    <w:rsid w:val="00BD14A1"/>
    <w:rsid w:val="00BE4D3A"/>
    <w:rsid w:val="00BF5481"/>
    <w:rsid w:val="00BF60FF"/>
    <w:rsid w:val="00C03D1E"/>
    <w:rsid w:val="00C224A5"/>
    <w:rsid w:val="00C45FE6"/>
    <w:rsid w:val="00C514AB"/>
    <w:rsid w:val="00C51F3E"/>
    <w:rsid w:val="00C57FE2"/>
    <w:rsid w:val="00C61BB9"/>
    <w:rsid w:val="00C63B21"/>
    <w:rsid w:val="00C708CA"/>
    <w:rsid w:val="00C73F10"/>
    <w:rsid w:val="00C85A07"/>
    <w:rsid w:val="00C87D8A"/>
    <w:rsid w:val="00C913CF"/>
    <w:rsid w:val="00CC6FF3"/>
    <w:rsid w:val="00CD0C68"/>
    <w:rsid w:val="00CD3874"/>
    <w:rsid w:val="00CE2DA8"/>
    <w:rsid w:val="00CE65B8"/>
    <w:rsid w:val="00CF4333"/>
    <w:rsid w:val="00D23311"/>
    <w:rsid w:val="00D303AC"/>
    <w:rsid w:val="00D33343"/>
    <w:rsid w:val="00D41E74"/>
    <w:rsid w:val="00D64287"/>
    <w:rsid w:val="00D70AC2"/>
    <w:rsid w:val="00D7781D"/>
    <w:rsid w:val="00D806E8"/>
    <w:rsid w:val="00D95F32"/>
    <w:rsid w:val="00DA77A0"/>
    <w:rsid w:val="00DD421D"/>
    <w:rsid w:val="00E026EE"/>
    <w:rsid w:val="00E112C4"/>
    <w:rsid w:val="00E12638"/>
    <w:rsid w:val="00E34B90"/>
    <w:rsid w:val="00E403B4"/>
    <w:rsid w:val="00E63BD3"/>
    <w:rsid w:val="00E811A2"/>
    <w:rsid w:val="00E86E09"/>
    <w:rsid w:val="00E940BE"/>
    <w:rsid w:val="00EA733B"/>
    <w:rsid w:val="00EB3B06"/>
    <w:rsid w:val="00EB3DE2"/>
    <w:rsid w:val="00EB3E93"/>
    <w:rsid w:val="00EB766C"/>
    <w:rsid w:val="00F00369"/>
    <w:rsid w:val="00F75E01"/>
    <w:rsid w:val="00FA266A"/>
    <w:rsid w:val="00FA5874"/>
    <w:rsid w:val="00FA5911"/>
    <w:rsid w:val="00FC292A"/>
    <w:rsid w:val="00FC3BD9"/>
    <w:rsid w:val="00FE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B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E64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E6436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C708C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uiPriority w:val="99"/>
    <w:rsid w:val="00C708CA"/>
    <w:rPr>
      <w:rFonts w:ascii="Times New Roman" w:hAnsi="Times New Roman"/>
      <w:sz w:val="28"/>
    </w:rPr>
  </w:style>
  <w:style w:type="paragraph" w:customStyle="1" w:styleId="msonormalbullet2gif">
    <w:name w:val="msonormalbullet2.gif"/>
    <w:basedOn w:val="a"/>
    <w:uiPriority w:val="99"/>
    <w:rsid w:val="00C70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Attribute15">
    <w:name w:val="ParaAttribute15"/>
    <w:uiPriority w:val="99"/>
    <w:rsid w:val="002572E9"/>
    <w:pPr>
      <w:widowControl w:val="0"/>
      <w:wordWrap w:val="0"/>
      <w:ind w:firstLine="709"/>
      <w:jc w:val="both"/>
    </w:pPr>
    <w:rPr>
      <w:rFonts w:ascii="Times New Roman" w:hAnsi="Times New Roman"/>
    </w:rPr>
  </w:style>
  <w:style w:type="character" w:customStyle="1" w:styleId="CharAttribute2">
    <w:name w:val="CharAttribute2"/>
    <w:uiPriority w:val="99"/>
    <w:rsid w:val="002572E9"/>
    <w:rPr>
      <w:rFonts w:ascii="Times New Roman" w:hAnsi="Times New Roman"/>
      <w:b/>
      <w:sz w:val="28"/>
    </w:rPr>
  </w:style>
  <w:style w:type="paragraph" w:styleId="a4">
    <w:name w:val="List Paragraph"/>
    <w:basedOn w:val="a"/>
    <w:uiPriority w:val="99"/>
    <w:qFormat/>
    <w:rsid w:val="000A4A89"/>
    <w:pPr>
      <w:ind w:left="720"/>
      <w:contextualSpacing/>
    </w:pPr>
  </w:style>
  <w:style w:type="paragraph" w:customStyle="1" w:styleId="ConsPlusCell">
    <w:name w:val="ConsPlusCell"/>
    <w:uiPriority w:val="99"/>
    <w:rsid w:val="00CD38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ok">
    <w:name w:val="book"/>
    <w:basedOn w:val="a"/>
    <w:uiPriority w:val="99"/>
    <w:rsid w:val="00312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5E6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E643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643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rsid w:val="005E6436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5E6436"/>
    <w:rPr>
      <w:rFonts w:cs="Times New Roman"/>
    </w:rPr>
  </w:style>
  <w:style w:type="character" w:customStyle="1" w:styleId="mw-editsection">
    <w:name w:val="mw-editsection"/>
    <w:uiPriority w:val="99"/>
    <w:rsid w:val="005E6436"/>
    <w:rPr>
      <w:rFonts w:cs="Times New Roman"/>
    </w:rPr>
  </w:style>
  <w:style w:type="character" w:customStyle="1" w:styleId="mw-editsection-bracket">
    <w:name w:val="mw-editsection-bracket"/>
    <w:uiPriority w:val="99"/>
    <w:rsid w:val="005E6436"/>
    <w:rPr>
      <w:rFonts w:cs="Times New Roman"/>
    </w:rPr>
  </w:style>
  <w:style w:type="character" w:customStyle="1" w:styleId="mw-editsection-divider">
    <w:name w:val="mw-editsection-divider"/>
    <w:uiPriority w:val="99"/>
    <w:rsid w:val="005E6436"/>
    <w:rPr>
      <w:rFonts w:cs="Times New Roman"/>
    </w:rPr>
  </w:style>
  <w:style w:type="character" w:styleId="a9">
    <w:name w:val="Strong"/>
    <w:uiPriority w:val="99"/>
    <w:qFormat/>
    <w:rsid w:val="005E6436"/>
    <w:rPr>
      <w:rFonts w:cs="Times New Roman"/>
      <w:b/>
      <w:bCs/>
    </w:rPr>
  </w:style>
  <w:style w:type="paragraph" w:customStyle="1" w:styleId="ParaAttribute3">
    <w:name w:val="ParaAttribute3"/>
    <w:uiPriority w:val="99"/>
    <w:rsid w:val="00F00369"/>
    <w:pPr>
      <w:widowControl w:val="0"/>
      <w:wordWrap w:val="0"/>
      <w:ind w:firstLine="708"/>
      <w:jc w:val="both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F003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63B21"/>
    <w:rPr>
      <w:sz w:val="22"/>
      <w:szCs w:val="22"/>
    </w:rPr>
  </w:style>
  <w:style w:type="character" w:customStyle="1" w:styleId="BodyTextIndentChar">
    <w:name w:val="Body Text Indent Char"/>
    <w:uiPriority w:val="99"/>
    <w:locked/>
    <w:rsid w:val="007C310C"/>
    <w:rPr>
      <w:sz w:val="22"/>
      <w:lang w:eastAsia="en-US"/>
    </w:rPr>
  </w:style>
  <w:style w:type="paragraph" w:styleId="ab">
    <w:name w:val="Body Text Indent"/>
    <w:basedOn w:val="a"/>
    <w:link w:val="ac"/>
    <w:uiPriority w:val="99"/>
    <w:rsid w:val="007C310C"/>
    <w:pPr>
      <w:spacing w:after="120"/>
      <w:ind w:left="283"/>
    </w:pPr>
    <w:rPr>
      <w:szCs w:val="20"/>
      <w:lang w:eastAsia="en-US"/>
    </w:rPr>
  </w:style>
  <w:style w:type="character" w:customStyle="1" w:styleId="BodyTextIndentChar1">
    <w:name w:val="Body Text Indent Char1"/>
    <w:uiPriority w:val="99"/>
    <w:semiHidden/>
    <w:locked/>
    <w:rsid w:val="003231AB"/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7C310C"/>
    <w:rPr>
      <w:rFonts w:cs="Times New Roman"/>
      <w:sz w:val="22"/>
      <w:szCs w:val="22"/>
    </w:rPr>
  </w:style>
  <w:style w:type="paragraph" w:customStyle="1" w:styleId="1">
    <w:name w:val="Без интервала1"/>
    <w:rsid w:val="00B06FBC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CE2D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E2DA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E2D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E2DA8"/>
    <w:rPr>
      <w:sz w:val="22"/>
      <w:szCs w:val="22"/>
    </w:rPr>
  </w:style>
  <w:style w:type="paragraph" w:customStyle="1" w:styleId="21">
    <w:name w:val="Без интервала2"/>
    <w:rsid w:val="005C36B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7526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67</cp:revision>
  <cp:lastPrinted>2017-10-19T01:05:00Z</cp:lastPrinted>
  <dcterms:created xsi:type="dcterms:W3CDTF">2014-06-02T01:45:00Z</dcterms:created>
  <dcterms:modified xsi:type="dcterms:W3CDTF">2020-12-03T01:06:00Z</dcterms:modified>
</cp:coreProperties>
</file>